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E1B" w:rsidRPr="00050CE1" w:rsidRDefault="00E6155B">
      <w:pPr>
        <w:spacing w:after="0"/>
        <w:rPr>
          <w:rFonts w:ascii="Times New Roman" w:eastAsia="Times New Roman" w:hAnsi="Times New Roman" w:cs="Times New Roman"/>
          <w:b/>
          <w:sz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53048A75" wp14:editId="70407AAD">
            <wp:extent cx="5939790" cy="4197805"/>
            <wp:effectExtent l="0" t="0" r="0" b="0"/>
            <wp:docPr id="2" name="Рисунок 2" descr="C:\Documents and Settings\Admin_128\Рабочий стол\РП Технология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_128\Рабочий стол\РП Технология 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197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FE3" w:rsidRDefault="00153634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ПОЯСНИТЕЛЬНАЯ ЗАПИСКА</w:t>
      </w:r>
    </w:p>
    <w:p w:rsidR="002B3FE3" w:rsidRDefault="002B3FE3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43ACC" w:rsidRPr="008600E6" w:rsidRDefault="00543ACC" w:rsidP="00543ACC">
      <w:pPr>
        <w:shd w:val="clear" w:color="auto" w:fill="FFFFFF"/>
        <w:ind w:right="5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00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Программа разработана в соответствии с </w:t>
      </w:r>
      <w:r w:rsidRPr="008600E6">
        <w:rPr>
          <w:rFonts w:ascii="Times New Roman" w:hAnsi="Times New Roman" w:cs="Times New Roman"/>
          <w:color w:val="000000"/>
          <w:sz w:val="24"/>
          <w:szCs w:val="24"/>
        </w:rPr>
        <w:t>Примерной программы основного общего образования по направлению «Технология. Обслуживающий труд», составленной на основе федерального компонента государственного стандарта основного общего образования, Москва, 2004 год.</w:t>
      </w:r>
    </w:p>
    <w:p w:rsidR="00543ACC" w:rsidRPr="008600E6" w:rsidRDefault="00543ACC" w:rsidP="00543ACC">
      <w:pPr>
        <w:jc w:val="both"/>
        <w:rPr>
          <w:rFonts w:ascii="Times New Roman" w:hAnsi="Times New Roman" w:cs="Times New Roman"/>
          <w:sz w:val="24"/>
          <w:szCs w:val="24"/>
        </w:rPr>
      </w:pPr>
      <w:r w:rsidRPr="008600E6">
        <w:rPr>
          <w:rFonts w:ascii="Times New Roman" w:hAnsi="Times New Roman" w:cs="Times New Roman"/>
          <w:color w:val="000000"/>
          <w:sz w:val="24"/>
          <w:szCs w:val="24"/>
        </w:rPr>
        <w:t xml:space="preserve">Авторской общеобразовательной программы Симоненко В. Д., </w:t>
      </w:r>
      <w:r w:rsidRPr="008600E6">
        <w:rPr>
          <w:rFonts w:ascii="Times New Roman" w:hAnsi="Times New Roman" w:cs="Times New Roman"/>
          <w:sz w:val="24"/>
          <w:szCs w:val="24"/>
        </w:rPr>
        <w:t xml:space="preserve">Хохлова М. В., </w:t>
      </w:r>
      <w:proofErr w:type="spellStart"/>
      <w:r w:rsidRPr="008600E6">
        <w:rPr>
          <w:rFonts w:ascii="Times New Roman" w:hAnsi="Times New Roman" w:cs="Times New Roman"/>
          <w:sz w:val="24"/>
          <w:szCs w:val="24"/>
        </w:rPr>
        <w:t>Самородского</w:t>
      </w:r>
      <w:proofErr w:type="spellEnd"/>
      <w:r w:rsidRPr="008600E6">
        <w:rPr>
          <w:rFonts w:ascii="Times New Roman" w:hAnsi="Times New Roman" w:cs="Times New Roman"/>
          <w:sz w:val="24"/>
          <w:szCs w:val="24"/>
        </w:rPr>
        <w:t xml:space="preserve"> П. С., Синицы Н. В. Технология: Программы начального и основного общего образования.</w:t>
      </w:r>
      <w:r w:rsidRPr="008600E6">
        <w:rPr>
          <w:rFonts w:ascii="Times New Roman" w:hAnsi="Times New Roman" w:cs="Times New Roman"/>
          <w:color w:val="000000"/>
          <w:sz w:val="24"/>
          <w:szCs w:val="24"/>
        </w:rPr>
        <w:t xml:space="preserve"> Допущено Министерством образования и науки РФ</w:t>
      </w:r>
      <w:r w:rsidRPr="008600E6">
        <w:rPr>
          <w:rFonts w:ascii="Times New Roman" w:hAnsi="Times New Roman" w:cs="Times New Roman"/>
          <w:sz w:val="24"/>
          <w:szCs w:val="24"/>
        </w:rPr>
        <w:t xml:space="preserve">». М.: </w:t>
      </w:r>
      <w:proofErr w:type="spellStart"/>
      <w:r w:rsidRPr="008600E6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8600E6">
        <w:rPr>
          <w:rFonts w:ascii="Times New Roman" w:hAnsi="Times New Roman" w:cs="Times New Roman"/>
          <w:sz w:val="24"/>
          <w:szCs w:val="24"/>
        </w:rPr>
        <w:t>-Граф, 2007 год.</w:t>
      </w:r>
    </w:p>
    <w:p w:rsidR="00543ACC" w:rsidRPr="008600E6" w:rsidRDefault="00543ACC" w:rsidP="00543ACC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600E6">
        <w:rPr>
          <w:rFonts w:ascii="Times New Roman" w:eastAsia="Calibri" w:hAnsi="Times New Roman" w:cs="Times New Roman"/>
          <w:sz w:val="24"/>
          <w:szCs w:val="24"/>
          <w:lang w:eastAsia="en-US"/>
        </w:rPr>
        <w:t>Р</w:t>
      </w:r>
      <w:r w:rsidRPr="008600E6">
        <w:rPr>
          <w:rFonts w:ascii="Times New Roman" w:hAnsi="Times New Roman" w:cs="Times New Roman"/>
          <w:sz w:val="24"/>
          <w:szCs w:val="24"/>
        </w:rPr>
        <w:t>еализована в линиях учебников по технологии, подготовленных авторским коллективом под руководством профессора В. Д. Симоненко</w:t>
      </w:r>
    </w:p>
    <w:p w:rsidR="002B3FE3" w:rsidRPr="00E6155B" w:rsidRDefault="00543ACC" w:rsidP="00E6155B">
      <w:pPr>
        <w:shd w:val="clear" w:color="auto" w:fill="FFFFFF"/>
        <w:tabs>
          <w:tab w:val="left" w:leader="dot" w:pos="684"/>
          <w:tab w:val="left" w:pos="785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A9743C">
        <w:rPr>
          <w:rFonts w:ascii="Times New Roman" w:hAnsi="Times New Roman" w:cs="Times New Roman"/>
          <w:sz w:val="24"/>
          <w:szCs w:val="24"/>
        </w:rPr>
        <w:t>а курс «Технология» выделяет</w:t>
      </w:r>
      <w:r>
        <w:rPr>
          <w:rFonts w:ascii="Times New Roman" w:hAnsi="Times New Roman" w:cs="Times New Roman"/>
          <w:sz w:val="24"/>
          <w:szCs w:val="24"/>
        </w:rPr>
        <w:t>ся</w:t>
      </w:r>
      <w:r w:rsidRPr="00A9743C">
        <w:rPr>
          <w:rFonts w:ascii="Times New Roman" w:hAnsi="Times New Roman" w:cs="Times New Roman"/>
          <w:sz w:val="24"/>
          <w:szCs w:val="24"/>
        </w:rPr>
        <w:t xml:space="preserve"> в 5-7 классах 70 часов ежегодно (по 2 часа в неделю), в 8 классе — 35 часов (1 час в неделю). </w:t>
      </w:r>
      <w:r w:rsidRPr="00456062">
        <w:rPr>
          <w:rFonts w:ascii="Times New Roman" w:hAnsi="Times New Roman" w:cs="Times New Roman"/>
          <w:sz w:val="24"/>
          <w:szCs w:val="24"/>
        </w:rPr>
        <w:t xml:space="preserve">Эта программа является </w:t>
      </w:r>
      <w:r>
        <w:rPr>
          <w:rFonts w:ascii="Times New Roman" w:hAnsi="Times New Roman" w:cs="Times New Roman"/>
          <w:sz w:val="24"/>
          <w:szCs w:val="24"/>
        </w:rPr>
        <w:t>актуальной и учитывает интересы</w:t>
      </w:r>
      <w:r w:rsidRPr="00456062">
        <w:rPr>
          <w:rFonts w:ascii="Times New Roman" w:hAnsi="Times New Roman" w:cs="Times New Roman"/>
          <w:sz w:val="24"/>
          <w:szCs w:val="24"/>
        </w:rPr>
        <w:t xml:space="preserve"> как девочек, так и мальчиков.</w:t>
      </w:r>
    </w:p>
    <w:p w:rsidR="002B3FE3" w:rsidRDefault="00153634">
      <w:pPr>
        <w:ind w:right="-5" w:firstLine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Изучение технологии в основной школе направлено на достижение следующих </w:t>
      </w:r>
      <w:proofErr w:type="spellStart"/>
      <w:r w:rsidR="00E6155B">
        <w:rPr>
          <w:rFonts w:ascii="Times New Roman" w:eastAsia="Times New Roman" w:hAnsi="Times New Roman" w:cs="Times New Roman"/>
          <w:b/>
          <w:sz w:val="24"/>
        </w:rPr>
        <w:t>целе</w:t>
      </w:r>
      <w:proofErr w:type="spellEnd"/>
    </w:p>
    <w:p w:rsidR="002B3FE3" w:rsidRDefault="00153634">
      <w:pPr>
        <w:numPr>
          <w:ilvl w:val="0"/>
          <w:numId w:val="1"/>
        </w:numPr>
        <w:tabs>
          <w:tab w:val="left" w:pos="360"/>
        </w:tabs>
        <w:spacing w:before="20" w:after="0" w:line="240" w:lineRule="auto"/>
        <w:ind w:left="567" w:right="-5" w:hanging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освоение</w:t>
      </w:r>
      <w:r>
        <w:rPr>
          <w:rFonts w:ascii="Times New Roman" w:eastAsia="Times New Roman" w:hAnsi="Times New Roman" w:cs="Times New Roman"/>
          <w:sz w:val="24"/>
        </w:rPr>
        <w:t xml:space="preserve">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2B3FE3" w:rsidRDefault="00153634">
      <w:pPr>
        <w:numPr>
          <w:ilvl w:val="0"/>
          <w:numId w:val="1"/>
        </w:numPr>
        <w:tabs>
          <w:tab w:val="left" w:pos="360"/>
        </w:tabs>
        <w:spacing w:before="20" w:after="0" w:line="240" w:lineRule="auto"/>
        <w:ind w:left="567" w:right="-5" w:hanging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овладение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общетрудовыми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</w:t>
      </w:r>
      <w:r>
        <w:rPr>
          <w:rFonts w:ascii="Times New Roman" w:eastAsia="Times New Roman" w:hAnsi="Times New Roman" w:cs="Times New Roman"/>
          <w:sz w:val="24"/>
        </w:rPr>
        <w:lastRenderedPageBreak/>
        <w:t>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2B3FE3" w:rsidRDefault="00153634">
      <w:pPr>
        <w:numPr>
          <w:ilvl w:val="0"/>
          <w:numId w:val="1"/>
        </w:numPr>
        <w:tabs>
          <w:tab w:val="left" w:pos="360"/>
        </w:tabs>
        <w:spacing w:before="20" w:after="0" w:line="240" w:lineRule="auto"/>
        <w:ind w:left="567" w:right="-5" w:hanging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развитие</w:t>
      </w:r>
      <w:r>
        <w:rPr>
          <w:rFonts w:ascii="Times New Roman" w:eastAsia="Times New Roman" w:hAnsi="Times New Roman" w:cs="Times New Roman"/>
          <w:sz w:val="24"/>
        </w:rPr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2B3FE3" w:rsidRDefault="00153634">
      <w:pPr>
        <w:numPr>
          <w:ilvl w:val="0"/>
          <w:numId w:val="1"/>
        </w:numPr>
        <w:tabs>
          <w:tab w:val="left" w:pos="360"/>
        </w:tabs>
        <w:spacing w:before="20" w:after="0" w:line="240" w:lineRule="auto"/>
        <w:ind w:left="567" w:right="-5" w:hanging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воспитание</w:t>
      </w:r>
      <w:r>
        <w:rPr>
          <w:rFonts w:ascii="Times New Roman" w:eastAsia="Times New Roman" w:hAnsi="Times New Roman" w:cs="Times New Roman"/>
          <w:sz w:val="24"/>
        </w:rPr>
        <w:t xml:space="preserve"> трудолюбия, бережливости, аккуратности, целеустремленности, предприимчивости, ответственности за результаты своей  деятельности; уважительного отношения к людям различных профессий и результатам их труда; </w:t>
      </w:r>
    </w:p>
    <w:p w:rsidR="00E6155B" w:rsidRDefault="00153634" w:rsidP="00E6155B">
      <w:pPr>
        <w:numPr>
          <w:ilvl w:val="0"/>
          <w:numId w:val="1"/>
        </w:numPr>
        <w:tabs>
          <w:tab w:val="left" w:pos="360"/>
        </w:tabs>
        <w:spacing w:before="20" w:after="0" w:line="240" w:lineRule="auto"/>
        <w:ind w:left="567" w:right="-5" w:hanging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получение</w:t>
      </w:r>
      <w:r>
        <w:rPr>
          <w:rFonts w:ascii="Times New Roman" w:eastAsia="Times New Roman" w:hAnsi="Times New Roman" w:cs="Times New Roman"/>
          <w:sz w:val="24"/>
        </w:rPr>
        <w:t xml:space="preserve"> опыта применения политехнических и технологических знаний и умений в самостоятельной практической деятельности.</w:t>
      </w:r>
    </w:p>
    <w:p w:rsidR="00E6155B" w:rsidRPr="00E6155B" w:rsidRDefault="00E6155B" w:rsidP="00E6155B">
      <w:pPr>
        <w:tabs>
          <w:tab w:val="left" w:pos="360"/>
        </w:tabs>
        <w:spacing w:before="20" w:after="0" w:line="240" w:lineRule="auto"/>
        <w:ind w:left="567" w:right="-5"/>
        <w:jc w:val="both"/>
        <w:rPr>
          <w:rFonts w:ascii="Times New Roman" w:eastAsia="Times New Roman" w:hAnsi="Times New Roman" w:cs="Times New Roman"/>
          <w:sz w:val="24"/>
        </w:rPr>
      </w:pPr>
    </w:p>
    <w:p w:rsidR="00543ACC" w:rsidRPr="00A9743C" w:rsidRDefault="00543ACC" w:rsidP="00543ACC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9743C">
        <w:rPr>
          <w:rFonts w:ascii="Times New Roman" w:hAnsi="Times New Roman" w:cs="Times New Roman"/>
          <w:b/>
          <w:i/>
          <w:sz w:val="24"/>
          <w:szCs w:val="24"/>
        </w:rPr>
        <w:t>Основные задачи обучения</w:t>
      </w:r>
    </w:p>
    <w:p w:rsidR="00543ACC" w:rsidRPr="00A9743C" w:rsidRDefault="00543ACC" w:rsidP="00543ACC">
      <w:pPr>
        <w:shd w:val="clear" w:color="auto" w:fill="FFFFFF"/>
        <w:tabs>
          <w:tab w:val="left" w:pos="245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743C">
        <w:rPr>
          <w:rFonts w:ascii="Times New Roman" w:hAnsi="Times New Roman" w:cs="Times New Roman"/>
          <w:sz w:val="24"/>
          <w:szCs w:val="24"/>
        </w:rPr>
        <w:t>• Ознакомление учащихся с ролью технологии в нашей жизни, с деятельностью человека по преобразованию материалов, энергии, информации, с влиянием технологических процессов на окружающую среду и здоровье людей.</w:t>
      </w:r>
    </w:p>
    <w:p w:rsidR="00543ACC" w:rsidRPr="00A9743C" w:rsidRDefault="00543ACC" w:rsidP="00543ACC">
      <w:pPr>
        <w:widowControl w:val="0"/>
        <w:numPr>
          <w:ilvl w:val="0"/>
          <w:numId w:val="13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743C">
        <w:rPr>
          <w:rFonts w:ascii="Times New Roman" w:hAnsi="Times New Roman" w:cs="Times New Roman"/>
          <w:sz w:val="24"/>
          <w:szCs w:val="24"/>
        </w:rPr>
        <w:t>Обучение исследованию потребностей людей и поиску путей их удовлетворения.</w:t>
      </w:r>
    </w:p>
    <w:p w:rsidR="00543ACC" w:rsidRPr="00A9743C" w:rsidRDefault="00543ACC" w:rsidP="00543ACC">
      <w:pPr>
        <w:widowControl w:val="0"/>
        <w:numPr>
          <w:ilvl w:val="0"/>
          <w:numId w:val="13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743C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spellStart"/>
      <w:r w:rsidRPr="00A9743C">
        <w:rPr>
          <w:rFonts w:ascii="Times New Roman" w:hAnsi="Times New Roman" w:cs="Times New Roman"/>
          <w:sz w:val="24"/>
          <w:szCs w:val="24"/>
        </w:rPr>
        <w:t>общетрудовых</w:t>
      </w:r>
      <w:proofErr w:type="spellEnd"/>
      <w:r w:rsidRPr="00A9743C">
        <w:rPr>
          <w:rFonts w:ascii="Times New Roman" w:hAnsi="Times New Roman" w:cs="Times New Roman"/>
          <w:sz w:val="24"/>
          <w:szCs w:val="24"/>
        </w:rPr>
        <w:t xml:space="preserve"> знаний и умений по созданию потребительского продукта или услуги в условиях ограниченности ресурсов с учетом требований дизайна и возможностей декоративно-прикладного творчества.</w:t>
      </w:r>
    </w:p>
    <w:p w:rsidR="00543ACC" w:rsidRPr="00A9743C" w:rsidRDefault="00543ACC" w:rsidP="00543ACC">
      <w:pPr>
        <w:widowControl w:val="0"/>
        <w:numPr>
          <w:ilvl w:val="0"/>
          <w:numId w:val="12"/>
        </w:numPr>
        <w:shd w:val="clear" w:color="auto" w:fill="FFFFFF"/>
        <w:tabs>
          <w:tab w:val="left" w:pos="38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743C">
        <w:rPr>
          <w:rFonts w:ascii="Times New Roman" w:hAnsi="Times New Roman" w:cs="Times New Roman"/>
          <w:sz w:val="24"/>
          <w:szCs w:val="24"/>
        </w:rPr>
        <w:t>Ознакомление с особенностями рыночной экономики и предпринимательства, овладение умениями реализации изготовленной продукции.</w:t>
      </w:r>
    </w:p>
    <w:p w:rsidR="00543ACC" w:rsidRDefault="00543ACC" w:rsidP="00543ACC">
      <w:pPr>
        <w:widowControl w:val="0"/>
        <w:numPr>
          <w:ilvl w:val="0"/>
          <w:numId w:val="12"/>
        </w:numPr>
        <w:shd w:val="clear" w:color="auto" w:fill="FFFFFF"/>
        <w:tabs>
          <w:tab w:val="left" w:pos="38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743C">
        <w:rPr>
          <w:rFonts w:ascii="Times New Roman" w:hAnsi="Times New Roman" w:cs="Times New Roman"/>
          <w:sz w:val="24"/>
          <w:szCs w:val="24"/>
        </w:rPr>
        <w:t>Развитие творческой, активной, ответственной и предприимчивой личности, способной самостоятельно приобретать и интегрировать знания из разных областей и применять их для решения практических задач.</w:t>
      </w:r>
    </w:p>
    <w:p w:rsidR="00543ACC" w:rsidRDefault="00543ACC" w:rsidP="00543ACC">
      <w:pPr>
        <w:widowControl w:val="0"/>
        <w:shd w:val="clear" w:color="auto" w:fill="FFFFFF"/>
        <w:tabs>
          <w:tab w:val="left" w:pos="382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43ACC">
        <w:rPr>
          <w:rFonts w:ascii="Times New Roman" w:hAnsi="Times New Roman" w:cs="Times New Roman"/>
          <w:sz w:val="24"/>
          <w:szCs w:val="24"/>
        </w:rPr>
        <w:t xml:space="preserve"> • Подготовка выпускников к профессиональному самоопределению и социальной адаптации</w:t>
      </w:r>
    </w:p>
    <w:p w:rsidR="00543ACC" w:rsidRPr="00543ACC" w:rsidRDefault="00543ACC" w:rsidP="00543ACC">
      <w:pPr>
        <w:widowControl w:val="0"/>
        <w:shd w:val="clear" w:color="auto" w:fill="FFFFFF"/>
        <w:tabs>
          <w:tab w:val="left" w:pos="382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B3FE3" w:rsidRDefault="00153634">
      <w:pPr>
        <w:ind w:right="-5" w:firstLine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Базовым для программы по направлению «Технология. Технический труд» является раздел «Создание изделий из конструкционных и поделочных материалов». Программа обязательно включают в себя также разделы «Электротехнические работы», «Технологии ведения дома», «Черчение и графика», «Современное производство и профессиональное образование».</w:t>
      </w:r>
    </w:p>
    <w:p w:rsidR="002B3FE3" w:rsidRDefault="00153634">
      <w:pPr>
        <w:spacing w:after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Основным предназначением образовательной области «Технология» в системе общего образования является формирование трудовой и технологической культуры школьника, системы технологических знаний и умений, воспитание трудовых, гражданских и патриотических качеств его личности, их профессиональное самоопределение в условиях рынка труда, формирование гуманистически ориентированного мировоззрения. Образовательная область «Технология» является необходимым компонентом общего образования школьников, предоставляя им возможность применить на практике знания основ наук. В основной школе «Технология» изучается с 5-го по 8-ой класс данной ступени обучения. </w:t>
      </w:r>
    </w:p>
    <w:p w:rsidR="002B3FE3" w:rsidRDefault="002B3FE3">
      <w:pPr>
        <w:spacing w:before="5" w:after="0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543ACC" w:rsidRDefault="001536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Основной формой обучения является учебно-практическая деятельность учащихся.        </w:t>
      </w:r>
    </w:p>
    <w:p w:rsidR="00543ACC" w:rsidRDefault="00543A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2B3FE3" w:rsidRDefault="001536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4"/>
        </w:rPr>
        <w:t>Приоритетными методами являются упражнения, лабораторно-практические, учебно-практические работы, метод проектов. Все виды практических работ в программе направлены на освоение различных технологий обработки материалов, электромонтажных, строительно-отделочных и ремонтных санитарно-технических работ, расчетных и проектных операций. Контроль теоретических знаний в виде тестов.</w:t>
      </w:r>
    </w:p>
    <w:p w:rsidR="002B3FE3" w:rsidRDefault="001536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proofErr w:type="spellStart"/>
      <w:r w:rsidRPr="00E6155B">
        <w:rPr>
          <w:rFonts w:ascii="Times New Roman" w:eastAsia="Times New Roman" w:hAnsi="Times New Roman" w:cs="Times New Roman"/>
          <w:b/>
          <w:sz w:val="24"/>
        </w:rPr>
        <w:t>Межпредметные</w:t>
      </w:r>
      <w:proofErr w:type="spellEnd"/>
      <w:r w:rsidRPr="00E6155B">
        <w:rPr>
          <w:rFonts w:ascii="Times New Roman" w:eastAsia="Times New Roman" w:hAnsi="Times New Roman" w:cs="Times New Roman"/>
          <w:b/>
          <w:sz w:val="24"/>
        </w:rPr>
        <w:t xml:space="preserve"> связи:</w:t>
      </w:r>
    </w:p>
    <w:p w:rsidR="00E6155B" w:rsidRPr="00E6155B" w:rsidRDefault="00E615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2B3FE3" w:rsidRDefault="00153634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алгеброй и геометрией при проведении расчетных и графических операций;</w:t>
      </w:r>
    </w:p>
    <w:p w:rsidR="002B3FE3" w:rsidRDefault="00153634">
      <w:pPr>
        <w:numPr>
          <w:ilvl w:val="0"/>
          <w:numId w:val="5"/>
        </w:numPr>
        <w:ind w:left="720" w:right="-5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 химией при характеристике свойств материалов;</w:t>
      </w:r>
    </w:p>
    <w:p w:rsidR="002B3FE3" w:rsidRDefault="00153634">
      <w:pPr>
        <w:numPr>
          <w:ilvl w:val="0"/>
          <w:numId w:val="5"/>
        </w:numPr>
        <w:ind w:left="720" w:right="-5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с физикой при изучении устройства и принципов работы машин и механизмов, современных технологий;</w:t>
      </w:r>
    </w:p>
    <w:p w:rsidR="002B3FE3" w:rsidRDefault="00153634">
      <w:pPr>
        <w:numPr>
          <w:ilvl w:val="0"/>
          <w:numId w:val="5"/>
        </w:numPr>
        <w:ind w:left="720" w:right="-5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 историей и искусством при освоении технологий традиционных промыслов.</w:t>
      </w:r>
    </w:p>
    <w:p w:rsidR="002B3FE3" w:rsidRDefault="00153634">
      <w:pPr>
        <w:spacing w:before="278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Общеучебные</w:t>
      </w:r>
      <w:proofErr w:type="spellEnd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умения, навыки и способы деятельности</w:t>
      </w:r>
    </w:p>
    <w:p w:rsidR="002B3FE3" w:rsidRDefault="00153634">
      <w:pPr>
        <w:spacing w:before="5"/>
        <w:ind w:left="38" w:right="24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      Рабочая программа предусматривает формирование у учащихся общеучебных умений и навыков, универсальных способов деятельности и ключевых компетенции. При этом приоритетными видами 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общеучебной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деятельности для всех направлений образовательной области «Технология» на этапе основного</w:t>
      </w:r>
      <w:r>
        <w:rPr>
          <w:rFonts w:ascii="Times New Roman" w:eastAsia="Times New Roman" w:hAnsi="Times New Roman" w:cs="Times New Roman"/>
          <w:i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общего образования являются:</w:t>
      </w:r>
    </w:p>
    <w:p w:rsidR="002B3FE3" w:rsidRDefault="00153634">
      <w:pPr>
        <w:ind w:right="-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Определение адекватных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них.</w:t>
      </w:r>
    </w:p>
    <w:p w:rsidR="002B3FE3" w:rsidRDefault="00153634">
      <w:pPr>
        <w:ind w:right="-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2B3FE3" w:rsidRDefault="00153634">
      <w:pPr>
        <w:ind w:right="-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Приведение примеров, подбор аргументов, формулирование выводов. Отражение в устной или письменной форме результатов своей деятельности.</w:t>
      </w:r>
    </w:p>
    <w:p w:rsidR="002B3FE3" w:rsidRDefault="00153634">
      <w:pPr>
        <w:ind w:right="-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Выбор и использование средств представления информации и знаковых систем (текст, таблица, схема, чертеж, эскиз, технологическая карта, и др.) в соответствии с коммуникативной задачей, сферой и ситуацией общения.</w:t>
      </w:r>
    </w:p>
    <w:p w:rsidR="002B3FE3" w:rsidRDefault="00153634">
      <w:pPr>
        <w:ind w:right="-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данных.</w:t>
      </w:r>
    </w:p>
    <w:p w:rsidR="002B3FE3" w:rsidRDefault="00153634">
      <w:pPr>
        <w:ind w:right="-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Владение умениями совместной деятельности: согласование и координация деятельности с другими ее участниками; объективное оценивание сво</w:t>
      </w:r>
      <w:r w:rsidR="00E6155B">
        <w:rPr>
          <w:rFonts w:ascii="Times New Roman" w:eastAsia="Times New Roman" w:hAnsi="Times New Roman" w:cs="Times New Roman"/>
          <w:sz w:val="24"/>
        </w:rPr>
        <w:t>е</w:t>
      </w:r>
      <w:r>
        <w:rPr>
          <w:rFonts w:ascii="Times New Roman" w:eastAsia="Times New Roman" w:hAnsi="Times New Roman" w:cs="Times New Roman"/>
          <w:sz w:val="24"/>
        </w:rPr>
        <w:t xml:space="preserve">го вклада в решение общих задач коллектива. </w:t>
      </w:r>
    </w:p>
    <w:p w:rsidR="002B3FE3" w:rsidRDefault="00153634">
      <w:pPr>
        <w:ind w:right="-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Оценивание своей деятельности с точки зрения нравственных, правовых норм, эстетических ценностей.</w:t>
      </w:r>
    </w:p>
    <w:p w:rsidR="00543ACC" w:rsidRPr="00736093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В результате обучения обучающиеся</w:t>
      </w:r>
    </w:p>
    <w:p w:rsidR="00543ACC" w:rsidRPr="004B248C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248C">
        <w:rPr>
          <w:rFonts w:ascii="Times New Roman" w:hAnsi="Times New Roman" w:cs="Times New Roman"/>
          <w:b/>
          <w:sz w:val="24"/>
          <w:szCs w:val="24"/>
        </w:rPr>
        <w:t>должны знать:</w:t>
      </w:r>
    </w:p>
    <w:p w:rsidR="00543ACC" w:rsidRPr="00736093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правила техники безопасности и санитарно-гигиенические требования;</w:t>
      </w:r>
    </w:p>
    <w:p w:rsidR="00543ACC" w:rsidRPr="00736093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технологию приготовления и требования к качеству готовых блюд, правила подачи к столу;</w:t>
      </w:r>
    </w:p>
    <w:p w:rsidR="00543ACC" w:rsidRPr="00736093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правила оказания первой помощи при ожогах и поражениях током, пищевых отравлениях;</w:t>
      </w:r>
    </w:p>
    <w:p w:rsidR="00543ACC" w:rsidRPr="00736093" w:rsidRDefault="00AD67F9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виды декоративно- прикладно</w:t>
      </w:r>
      <w:r w:rsidR="00543ACC" w:rsidRPr="00736093">
        <w:rPr>
          <w:rFonts w:ascii="Times New Roman" w:hAnsi="Times New Roman" w:cs="Times New Roman"/>
          <w:sz w:val="24"/>
          <w:szCs w:val="24"/>
        </w:rPr>
        <w:t>го искусства народов нашей страны, различные материалы и приспособления, применяемые в художественных ремеслах;</w:t>
      </w:r>
    </w:p>
    <w:p w:rsidR="00543ACC" w:rsidRPr="00736093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основные свойства волокон и тканей из них, виды пород древесины;</w:t>
      </w:r>
    </w:p>
    <w:p w:rsidR="00543ACC" w:rsidRPr="00736093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основные виды механизмов по выполняемым функциям, а также по используемым в них рабочим частям;</w:t>
      </w:r>
    </w:p>
    <w:p w:rsidR="00543ACC" w:rsidRPr="00736093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виды ремонтно-отделочных работ, материалы и инструменты для ремонта и отде</w:t>
      </w:r>
      <w:r>
        <w:rPr>
          <w:rFonts w:ascii="Times New Roman" w:hAnsi="Times New Roman" w:cs="Times New Roman"/>
          <w:sz w:val="24"/>
          <w:szCs w:val="24"/>
        </w:rPr>
        <w:t>лки по</w:t>
      </w:r>
      <w:r>
        <w:rPr>
          <w:rFonts w:ascii="Times New Roman" w:hAnsi="Times New Roman" w:cs="Times New Roman"/>
          <w:sz w:val="24"/>
          <w:szCs w:val="24"/>
        </w:rPr>
        <w:softHyphen/>
        <w:t>мещений; виды санитарно-т</w:t>
      </w:r>
      <w:r w:rsidRPr="00736093">
        <w:rPr>
          <w:rFonts w:ascii="Times New Roman" w:hAnsi="Times New Roman" w:cs="Times New Roman"/>
          <w:sz w:val="24"/>
          <w:szCs w:val="24"/>
        </w:rPr>
        <w:t>ехнических работ, оборудования; принципы ухода за одеждой и обу</w:t>
      </w:r>
      <w:r w:rsidRPr="00736093">
        <w:rPr>
          <w:rFonts w:ascii="Times New Roman" w:hAnsi="Times New Roman" w:cs="Times New Roman"/>
          <w:sz w:val="24"/>
          <w:szCs w:val="24"/>
        </w:rPr>
        <w:softHyphen/>
        <w:t>вью; цели и значение семейной экономики;</w:t>
      </w:r>
    </w:p>
    <w:p w:rsidR="00543ACC" w:rsidRPr="00736093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пути экономии электрической энергии в быту, правила работы с электроприборами; како</w:t>
      </w:r>
      <w:r w:rsidRPr="00736093">
        <w:rPr>
          <w:rFonts w:ascii="Times New Roman" w:hAnsi="Times New Roman" w:cs="Times New Roman"/>
          <w:sz w:val="24"/>
          <w:szCs w:val="24"/>
        </w:rPr>
        <w:softHyphen/>
        <w:t>во влияние электрических и электронных приборов на окружающую среду и здоровье человека;</w:t>
      </w:r>
    </w:p>
    <w:p w:rsidR="00543ACC" w:rsidRPr="00736093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сф</w:t>
      </w:r>
      <w:r w:rsidRPr="00736093">
        <w:rPr>
          <w:rFonts w:ascii="Times New Roman" w:hAnsi="Times New Roman" w:cs="Times New Roman"/>
          <w:sz w:val="24"/>
          <w:szCs w:val="24"/>
        </w:rPr>
        <w:t>еры современного производства, пути получения профессионального образования;</w:t>
      </w:r>
    </w:p>
    <w:p w:rsidR="00543ACC" w:rsidRPr="00736093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основные методы и приемы выращивания и проектирования зелёных насаждений, исто</w:t>
      </w:r>
      <w:r w:rsidRPr="00736093">
        <w:rPr>
          <w:rFonts w:ascii="Times New Roman" w:hAnsi="Times New Roman" w:cs="Times New Roman"/>
          <w:sz w:val="24"/>
          <w:szCs w:val="24"/>
        </w:rPr>
        <w:softHyphen/>
        <w:t>рию развития «зеленого строительства», этапы и правила озеленения пришкольной территории;</w:t>
      </w:r>
    </w:p>
    <w:p w:rsidR="00543ACC" w:rsidRPr="004B248C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248C">
        <w:rPr>
          <w:rFonts w:ascii="Times New Roman" w:hAnsi="Times New Roman" w:cs="Times New Roman"/>
          <w:b/>
          <w:sz w:val="24"/>
          <w:szCs w:val="24"/>
        </w:rPr>
        <w:t>должны уметь:</w:t>
      </w:r>
    </w:p>
    <w:p w:rsidR="00543ACC" w:rsidRPr="00736093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рационально организовывать рабочее место и соблюдать правила безопасности труда и личной гигиены, оказывать первичную помощь при ожогах, поражении электрическим током, отравлении;</w:t>
      </w:r>
    </w:p>
    <w:p w:rsidR="00543ACC" w:rsidRPr="00736093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определять качество продуктов, готовность блюд, способы подачи готовых блюд к столу; заготавливать на зиму овощи и фрукты;</w:t>
      </w:r>
    </w:p>
    <w:p w:rsidR="00543ACC" w:rsidRPr="00736093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владеть простейшими способами технологии художественной отделки изделий;</w:t>
      </w:r>
    </w:p>
    <w:p w:rsidR="00543ACC" w:rsidRPr="00736093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проводить разработку учебного проекта изготовления изделия с использованием освоен</w:t>
      </w:r>
      <w:r w:rsidRPr="00736093">
        <w:rPr>
          <w:rFonts w:ascii="Times New Roman" w:hAnsi="Times New Roman" w:cs="Times New Roman"/>
          <w:sz w:val="24"/>
          <w:szCs w:val="24"/>
        </w:rPr>
        <w:softHyphen/>
        <w:t>ных технологий и доступных материалов;</w:t>
      </w:r>
    </w:p>
    <w:p w:rsidR="00543ACC" w:rsidRPr="00736093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пони</w:t>
      </w:r>
      <w:r>
        <w:rPr>
          <w:rFonts w:ascii="Times New Roman" w:hAnsi="Times New Roman" w:cs="Times New Roman"/>
          <w:sz w:val="24"/>
          <w:szCs w:val="24"/>
        </w:rPr>
        <w:t xml:space="preserve">мать содержание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инструкционно</w:t>
      </w:r>
      <w:proofErr w:type="spellEnd"/>
      <w:r>
        <w:rPr>
          <w:rFonts w:ascii="Times New Roman" w:hAnsi="Times New Roman" w:cs="Times New Roman"/>
          <w:sz w:val="24"/>
          <w:szCs w:val="24"/>
        </w:rPr>
        <w:t>-те</w:t>
      </w:r>
      <w:r w:rsidRPr="00736093">
        <w:rPr>
          <w:rFonts w:ascii="Times New Roman" w:hAnsi="Times New Roman" w:cs="Times New Roman"/>
          <w:sz w:val="24"/>
          <w:szCs w:val="24"/>
        </w:rPr>
        <w:t>хнологических карт и пользоваться ими при вы</w:t>
      </w:r>
      <w:r w:rsidRPr="00736093">
        <w:rPr>
          <w:rFonts w:ascii="Times New Roman" w:hAnsi="Times New Roman" w:cs="Times New Roman"/>
          <w:sz w:val="24"/>
          <w:szCs w:val="24"/>
        </w:rPr>
        <w:softHyphen/>
        <w:t>полнении работ;</w:t>
      </w:r>
    </w:p>
    <w:p w:rsidR="00543ACC" w:rsidRPr="00736093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находить необходимую информацию; осуществлять контроль качества изготовляемых изделий;</w:t>
      </w:r>
    </w:p>
    <w:p w:rsidR="00543ACC" w:rsidRPr="00736093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выполнять технологические операции с использованием инструментов, приспособлений, оборудования;</w:t>
      </w:r>
    </w:p>
    <w:p w:rsidR="00543ACC" w:rsidRPr="00736093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планировать работы с учетом имеющихся ресурсов и условий;</w:t>
      </w:r>
    </w:p>
    <w:p w:rsidR="00543ACC" w:rsidRPr="00736093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применять политехнические и технологические знания и умения к самостоятельной прак</w:t>
      </w:r>
      <w:r w:rsidRPr="00736093">
        <w:rPr>
          <w:rFonts w:ascii="Times New Roman" w:hAnsi="Times New Roman" w:cs="Times New Roman"/>
          <w:sz w:val="24"/>
          <w:szCs w:val="24"/>
        </w:rPr>
        <w:softHyphen/>
        <w:t>тической деятельности;</w:t>
      </w:r>
    </w:p>
    <w:p w:rsidR="00543ACC" w:rsidRPr="00736093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находить информацию о региональных учреждениях профессионального образования и о путях получения профессионального трудоустройства;</w:t>
      </w:r>
    </w:p>
    <w:p w:rsidR="00543ACC" w:rsidRPr="004B248C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B248C">
        <w:rPr>
          <w:rFonts w:ascii="Times New Roman" w:hAnsi="Times New Roman" w:cs="Times New Roman"/>
          <w:b/>
          <w:sz w:val="24"/>
          <w:szCs w:val="24"/>
        </w:rPr>
        <w:t>использовать знания и умения, приобретённые в практической деятельности и повсе</w:t>
      </w:r>
      <w:r w:rsidRPr="004B248C">
        <w:rPr>
          <w:rFonts w:ascii="Times New Roman" w:hAnsi="Times New Roman" w:cs="Times New Roman"/>
          <w:b/>
          <w:sz w:val="24"/>
          <w:szCs w:val="24"/>
        </w:rPr>
        <w:softHyphen/>
        <w:t>дневной жизни:</w:t>
      </w:r>
    </w:p>
    <w:p w:rsidR="00543ACC" w:rsidRPr="00736093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для консервирования и заготовки пищевых продуктов в домашних условиях;</w:t>
      </w:r>
    </w:p>
    <w:p w:rsidR="00543ACC" w:rsidRPr="00736093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 xml:space="preserve">• проектирования и </w:t>
      </w:r>
      <w:proofErr w:type="spellStart"/>
      <w:r w:rsidRPr="00736093">
        <w:rPr>
          <w:rFonts w:ascii="Times New Roman" w:hAnsi="Times New Roman" w:cs="Times New Roman"/>
          <w:sz w:val="24"/>
          <w:szCs w:val="24"/>
        </w:rPr>
        <w:t>изготавливания</w:t>
      </w:r>
      <w:proofErr w:type="spellEnd"/>
      <w:r w:rsidRPr="00736093">
        <w:rPr>
          <w:rFonts w:ascii="Times New Roman" w:hAnsi="Times New Roman" w:cs="Times New Roman"/>
          <w:sz w:val="24"/>
          <w:szCs w:val="24"/>
        </w:rPr>
        <w:t xml:space="preserve"> полезных изделий из конструкторских и поделочных материалов;</w:t>
      </w:r>
    </w:p>
    <w:p w:rsidR="00543ACC" w:rsidRPr="00736093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выполнения разл</w:t>
      </w:r>
      <w:r w:rsidRPr="00736093">
        <w:rPr>
          <w:rFonts w:ascii="Times New Roman" w:hAnsi="Times New Roman" w:cs="Times New Roman"/>
          <w:sz w:val="24"/>
          <w:szCs w:val="24"/>
        </w:rPr>
        <w:t>ичных видов художественного оформления изделий;</w:t>
      </w:r>
    </w:p>
    <w:p w:rsidR="00543ACC" w:rsidRPr="00736093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планирования и оформления интерьера комнаты;</w:t>
      </w:r>
    </w:p>
    <w:p w:rsidR="00543ACC" w:rsidRPr="00736093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ухода за одеждой и обувью;</w:t>
      </w:r>
    </w:p>
    <w:p w:rsidR="00543ACC" w:rsidRPr="00736093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безопасной эксплуатации электротехнических и электробытовых приборов; ведения эко</w:t>
      </w:r>
      <w:r w:rsidRPr="00736093">
        <w:rPr>
          <w:rFonts w:ascii="Times New Roman" w:hAnsi="Times New Roman" w:cs="Times New Roman"/>
          <w:sz w:val="24"/>
          <w:szCs w:val="24"/>
        </w:rPr>
        <w:softHyphen/>
        <w:t>логически здорового образа жизни;</w:t>
      </w:r>
    </w:p>
    <w:p w:rsidR="00543ACC" w:rsidRPr="00736093" w:rsidRDefault="00543ACC" w:rsidP="00543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6093">
        <w:rPr>
          <w:rFonts w:ascii="Times New Roman" w:hAnsi="Times New Roman" w:cs="Times New Roman"/>
          <w:sz w:val="24"/>
          <w:szCs w:val="24"/>
        </w:rPr>
        <w:t>• построения планов профессиональной карьеры, выбора пути продолжения образования или трудоустройства;</w:t>
      </w:r>
    </w:p>
    <w:p w:rsidR="002B3FE3" w:rsidRPr="00050CE1" w:rsidRDefault="00543ACC" w:rsidP="00543ACC">
      <w:pPr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  <w:r w:rsidRPr="004B248C">
        <w:rPr>
          <w:rFonts w:ascii="Times New Roman" w:hAnsi="Times New Roman" w:cs="Times New Roman"/>
          <w:b/>
          <w:sz w:val="24"/>
          <w:szCs w:val="24"/>
        </w:rPr>
        <w:t>использовать ПЭВМ</w:t>
      </w:r>
      <w:r w:rsidRPr="00736093">
        <w:rPr>
          <w:rFonts w:ascii="Times New Roman" w:hAnsi="Times New Roman" w:cs="Times New Roman"/>
          <w:sz w:val="24"/>
          <w:szCs w:val="24"/>
        </w:rPr>
        <w:t xml:space="preserve"> как источник информации для решения технологических, экономи</w:t>
      </w:r>
      <w:r w:rsidRPr="00736093">
        <w:rPr>
          <w:rFonts w:ascii="Times New Roman" w:hAnsi="Times New Roman" w:cs="Times New Roman"/>
          <w:sz w:val="24"/>
          <w:szCs w:val="24"/>
        </w:rPr>
        <w:softHyphen/>
        <w:t>ческих</w:t>
      </w:r>
    </w:p>
    <w:p w:rsidR="00E6155B" w:rsidRDefault="00E6155B">
      <w:pPr>
        <w:spacing w:after="0"/>
        <w:jc w:val="both"/>
        <w:rPr>
          <w:rFonts w:ascii="Times New Roman" w:eastAsia="Times New Roman" w:hAnsi="Times New Roman" w:cs="Times New Roman"/>
          <w:b/>
          <w:sz w:val="24"/>
        </w:rPr>
        <w:sectPr w:rsidR="00E6155B" w:rsidSect="00E6155B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E6155B" w:rsidRDefault="00E6155B" w:rsidP="00E6155B">
      <w:pPr>
        <w:spacing w:after="160" w:line="259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КАЛЕНДАРНО-ТЕМАТИЧЕСКОЕ ПЛАНИРОВАНИЕ 7 класс (2 час в неделю 70 час. в год)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1"/>
        <w:gridCol w:w="2020"/>
        <w:gridCol w:w="736"/>
        <w:gridCol w:w="658"/>
        <w:gridCol w:w="2804"/>
        <w:gridCol w:w="2823"/>
      </w:tblGrid>
      <w:tr w:rsidR="00E6155B" w:rsidTr="00FF0031">
        <w:trPr>
          <w:trHeight w:val="987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Тема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Кол-во</w:t>
            </w:r>
          </w:p>
          <w:p w:rsidR="00E6155B" w:rsidRDefault="00E6155B" w:rsidP="00FF0031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часов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Элементы содержания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Планируемые результаты предметные,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метапредметные ,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личностные</w:t>
            </w:r>
          </w:p>
        </w:tc>
      </w:tr>
      <w:tr w:rsidR="00E6155B" w:rsidTr="00FF0031">
        <w:trPr>
          <w:trHeight w:val="1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1-2</w:t>
            </w:r>
          </w:p>
          <w:p w:rsidR="00E6155B" w:rsidRDefault="00E6155B" w:rsidP="00FF0031">
            <w:pPr>
              <w:spacing w:after="160" w:line="259" w:lineRule="auto"/>
            </w:pP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Вводное занятие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Содержание курса «Технология». Задачи и программные требования. Правила безопасной работы в мастерских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Сущность понятия технология, задачи и программные требования по предмету «Технология», правила поведения в мастерской</w:t>
            </w:r>
          </w:p>
        </w:tc>
      </w:tr>
      <w:tr w:rsidR="00E6155B" w:rsidTr="00FF0031">
        <w:trPr>
          <w:trHeight w:val="1"/>
        </w:trPr>
        <w:tc>
          <w:tcPr>
            <w:tcW w:w="146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</w:rPr>
              <w:t>Культура питания (14 часов)</w:t>
            </w:r>
          </w:p>
        </w:tc>
      </w:tr>
      <w:tr w:rsidR="00E6155B" w:rsidTr="00FF0031">
        <w:trPr>
          <w:trHeight w:val="1"/>
        </w:trPr>
        <w:tc>
          <w:tcPr>
            <w:tcW w:w="146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Pr="00A4252F" w:rsidRDefault="00E6155B" w:rsidP="00FF0031">
            <w:pPr>
              <w:spacing w:after="160" w:line="259" w:lineRule="auto"/>
              <w:rPr>
                <w:rFonts w:ascii="Calibri" w:eastAsia="Calibri" w:hAnsi="Calibri" w:cs="Calibri"/>
                <w:b/>
              </w:rPr>
            </w:pPr>
            <w:r w:rsidRPr="00A4252F">
              <w:rPr>
                <w:rFonts w:ascii="Times New Roman" w:eastAsia="Times New Roman" w:hAnsi="Times New Roman" w:cs="Times New Roman"/>
                <w:b/>
              </w:rPr>
              <w:t>Физиология питания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(2 часа)</w:t>
            </w:r>
          </w:p>
        </w:tc>
      </w:tr>
      <w:tr w:rsidR="00E6155B" w:rsidTr="00FF0031">
        <w:trPr>
          <w:trHeight w:val="1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3-4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Физиология питания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Значение минеральных веществ в питании человека.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Понятие о микроорганизмах, их воздействие на пищевые продукты. Пищевые инфекции. Источники и пути проникновения. Заболевания, передающиеся через пищу. Определение срока годности консервов по маркировке на банке. Профилактика инфекций, первая помощь при отравлениях</w:t>
            </w:r>
          </w:p>
          <w:p w:rsidR="00E6155B" w:rsidRDefault="00E6155B" w:rsidP="00FF0031">
            <w:pPr>
              <w:spacing w:after="160" w:line="240" w:lineRule="auto"/>
            </w:pP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  <w:t>Знать: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Значение минеральных веществ в питании человека.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Понятие о микроорганизмах, их воздействие на пищевые продукты. Пищевые инфекции</w:t>
            </w:r>
          </w:p>
          <w:p w:rsidR="00E6155B" w:rsidRDefault="00E6155B" w:rsidP="00FF0031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>Уметь: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определять сроки годности консервов по маркировке банки</w:t>
            </w:r>
          </w:p>
          <w:p w:rsidR="00E6155B" w:rsidRDefault="00E6155B" w:rsidP="00FF0031">
            <w:pPr>
              <w:spacing w:after="16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  <w:t xml:space="preserve">Практические работы.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 xml:space="preserve">Работа с таблицами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«Содержание минеральных веществ в различных продуктах».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«Определение доброкачественности продукции»</w:t>
            </w:r>
          </w:p>
        </w:tc>
      </w:tr>
      <w:tr w:rsidR="00E6155B" w:rsidTr="00FF0031">
        <w:trPr>
          <w:trHeight w:val="333"/>
        </w:trPr>
        <w:tc>
          <w:tcPr>
            <w:tcW w:w="146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Pr="00A4252F" w:rsidRDefault="00E6155B" w:rsidP="00FF0031">
            <w:pPr>
              <w:spacing w:after="160" w:line="240" w:lineRule="auto"/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</w:pPr>
            <w:r w:rsidRPr="00A4252F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Кулинария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 xml:space="preserve"> (10 часов)</w:t>
            </w:r>
          </w:p>
        </w:tc>
      </w:tr>
      <w:tr w:rsidR="00E6155B" w:rsidTr="00FF0031">
        <w:trPr>
          <w:trHeight w:val="98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4-5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Мучные изделия, виды теста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Инструменты и приспособления. Продукты для приготовления мучных изделий. Качество муки. Разрыхлители теста. Виды теста (бисквитное, слоёное, песочное, соленое). Рецептура и технология приготовле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ния теста. 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>Инструменты и приспособления для раскатки тес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та. Правила варки. Способы приготовления пресного теста. Виды начинок. ТБ при обращении с электроплитой.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Способы приготовления 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>бисквитного теста, рецеп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тура. Виды начинок.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Способы оформления. ТБ. 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 xml:space="preserve">Состав песочного теста.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Виды и способы приготовления не печеных конди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терских изделии.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Технология приготовления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желе, мусса, суфле.  Технология приготовления соленого теста. 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  <w:t>Знать: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Инструменты и приспособления. Продукты для приготовления мучных изделий. Качество муки. Разрыхлители теста. Виды теста (бисквитное, слоёное, песочное, соленое). Рецептура и технология и технологию приготовления теста</w:t>
            </w:r>
          </w:p>
          <w:p w:rsidR="00E6155B" w:rsidRDefault="00E6155B" w:rsidP="00FF0031">
            <w:pPr>
              <w:spacing w:after="16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находить необходимую информацию по теме</w:t>
            </w:r>
          </w:p>
          <w:p w:rsidR="00E6155B" w:rsidRDefault="00E6155B" w:rsidP="00FF0031">
            <w:pPr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  <w:t xml:space="preserve">Практические работы.  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Художественное оформление изделий из соленого теста», «Технологии приготовления соленого теста для различных изделий», «Основные приемы лепки из соленого теста», «Технологии окраски соленого теста»</w:t>
            </w:r>
          </w:p>
        </w:tc>
      </w:tr>
      <w:tr w:rsidR="00E6155B" w:rsidTr="00FF0031">
        <w:trPr>
          <w:trHeight w:val="98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6-7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Бутерброды, горячие напитки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40" w:lineRule="auto"/>
              <w:ind w:right="29" w:firstLine="398"/>
              <w:jc w:val="both"/>
            </w:pPr>
            <w:r>
              <w:rPr>
                <w:rFonts w:ascii="Times New Roman" w:eastAsia="Times New Roman" w:hAnsi="Times New Roman" w:cs="Times New Roman"/>
                <w:spacing w:val="-5"/>
                <w:shd w:val="clear" w:color="auto" w:fill="FFFFFF"/>
              </w:rPr>
              <w:t xml:space="preserve">Продукты, употребляемые для приготовления бутербродов.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Значение хлеба в питании человека. Способы нарезки продук</w:t>
            </w:r>
            <w:r>
              <w:rPr>
                <w:rFonts w:ascii="Times New Roman" w:eastAsia="Times New Roman" w:hAnsi="Times New Roman" w:cs="Times New Roman"/>
                <w:spacing w:val="-3"/>
                <w:shd w:val="clear" w:color="auto" w:fill="FFFFFF"/>
              </w:rPr>
              <w:t>тов для бутербродов, инструменты и приспособления для на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резки.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Особенности технологии приготовления и украшения раз</w:t>
            </w:r>
            <w:r>
              <w:rPr>
                <w:rFonts w:ascii="Times New Roman" w:eastAsia="Times New Roman" w:hAnsi="Times New Roman" w:cs="Times New Roman"/>
                <w:spacing w:val="-4"/>
                <w:shd w:val="clear" w:color="auto" w:fill="FFFFFF"/>
              </w:rPr>
              <w:t>личных видов бутербродов. Требования к качеству готовых бу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тербродов, условия и сроки их хранения.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Виды горячих напитков (чай, кофе, какао, горячий шоко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лад). Правила хранения чая, кофе, какао. Сорта чая, их вкусовые достоинства и способы заваривания.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Сорта кофе и какао. Устройства для размола зерен кофе.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Технология приготовления кофе и какао. Требования к качеству готовых напитков.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40" w:lineRule="auto"/>
              <w:ind w:right="29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  <w:t>Знать: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  Особенности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 технологии приготовления и украшения раз</w:t>
            </w:r>
            <w:r>
              <w:rPr>
                <w:rFonts w:ascii="Times New Roman" w:eastAsia="Times New Roman" w:hAnsi="Times New Roman" w:cs="Times New Roman"/>
                <w:spacing w:val="-4"/>
                <w:shd w:val="clear" w:color="auto" w:fill="FFFFFF"/>
              </w:rPr>
              <w:t>личных видов бутербродов. Требования к качеству готовых бу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тербродов, условия и сроки их хранения.</w:t>
            </w:r>
          </w:p>
          <w:p w:rsidR="00E6155B" w:rsidRDefault="00E6155B" w:rsidP="00FF0031">
            <w:pPr>
              <w:spacing w:after="160" w:line="240" w:lineRule="auto"/>
              <w:ind w:left="10" w:right="221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приготовить бутерброды, горячие напитки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Подбирать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посуду и инвентарь, нарезать продукты.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Выполнять эскизы художественного оформления бутер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бродов и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приготовления бутербродов. </w:t>
            </w:r>
          </w:p>
          <w:p w:rsidR="00E6155B" w:rsidRDefault="00E6155B" w:rsidP="00FF0031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:rsidR="00E6155B" w:rsidRDefault="00E6155B" w:rsidP="00FF0031">
            <w:pPr>
              <w:spacing w:after="160" w:line="240" w:lineRule="auto"/>
            </w:pPr>
          </w:p>
        </w:tc>
      </w:tr>
      <w:tr w:rsidR="00E6155B" w:rsidTr="00FF0031">
        <w:trPr>
          <w:trHeight w:val="98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8-9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Приготовление блюд из овощей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40" w:lineRule="auto"/>
              <w:ind w:left="24" w:right="211"/>
              <w:jc w:val="both"/>
            </w:pPr>
            <w:r>
              <w:rPr>
                <w:rFonts w:ascii="Times New Roman" w:eastAsia="Times New Roman" w:hAnsi="Times New Roman" w:cs="Times New Roman"/>
                <w:spacing w:val="-3"/>
                <w:shd w:val="clear" w:color="auto" w:fill="FFFFFF"/>
              </w:rPr>
              <w:t xml:space="preserve">Виды овощей, используемых в кулинарии.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Влияние экологии окружающей среды на качество ово</w:t>
            </w:r>
            <w:r>
              <w:rPr>
                <w:rFonts w:ascii="Times New Roman" w:eastAsia="Times New Roman" w:hAnsi="Times New Roman" w:cs="Times New Roman"/>
                <w:spacing w:val="-3"/>
                <w:shd w:val="clear" w:color="auto" w:fill="FFFFFF"/>
              </w:rPr>
              <w:t>щей. Методы определения качества овощей. Определение количества нитратов в овощах с помощью измерительных при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 xml:space="preserve">боров, в химических лабораториях, при помощи бумажных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индикаторов в домашних условиях. Инструменты и приспособления для нарез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ки овощей. Правила обработки, обеспечивающие сохранение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цвета овощей и содержания в них витаминов Использование салатов в качестве самостоятельных блюд и дополнительных гарниров к мясным и рыбным блюдам. 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6155B" w:rsidRDefault="00E6155B" w:rsidP="00FF0031">
            <w:pPr>
              <w:spacing w:after="16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  <w:t>Знать: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 Назначение, правила и санитарные условия механической 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 xml:space="preserve">кулинарной обработки овощей. </w:t>
            </w:r>
            <w:r>
              <w:rPr>
                <w:rFonts w:ascii="Times New Roman" w:eastAsia="Times New Roman" w:hAnsi="Times New Roman" w:cs="Times New Roman"/>
                <w:spacing w:val="-3"/>
                <w:shd w:val="clear" w:color="auto" w:fill="FFFFFF"/>
              </w:rPr>
              <w:t xml:space="preserve">Назначение и кулинарное использование различных форм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нарезки овощей.</w:t>
            </w:r>
          </w:p>
          <w:p w:rsidR="00E6155B" w:rsidRDefault="00E6155B" w:rsidP="00FF0031">
            <w:pPr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>Уметь: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Использовать салаты в качестве самостоятельных блюд и дополнительных гарниров к мясным и рыбным блюдам, теоретически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приготовить салаты из сырых овощей. Оформ</w:t>
            </w:r>
            <w:r>
              <w:rPr>
                <w:rFonts w:ascii="Times New Roman" w:eastAsia="Times New Roman" w:hAnsi="Times New Roman" w:cs="Times New Roman"/>
                <w:spacing w:val="-3"/>
                <w:shd w:val="clear" w:color="auto" w:fill="FFFFFF"/>
              </w:rPr>
              <w:t>лять салаты продуктами, входящими в состав салатов и име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ющими яркую окраску, и листьями зелени.</w:t>
            </w:r>
          </w:p>
        </w:tc>
      </w:tr>
    </w:tbl>
    <w:p w:rsidR="00E6155B" w:rsidRDefault="00E6155B">
      <w:pPr>
        <w:spacing w:after="0"/>
        <w:jc w:val="both"/>
        <w:rPr>
          <w:rFonts w:ascii="Times New Roman" w:eastAsia="Times New Roman" w:hAnsi="Times New Roman" w:cs="Times New Roman"/>
          <w:b/>
          <w:sz w:val="24"/>
        </w:rPr>
        <w:sectPr w:rsidR="00E6155B" w:rsidSect="00AD67F9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944E1B" w:rsidRPr="00050CE1" w:rsidRDefault="00944E1B">
      <w:pPr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2B3FE3" w:rsidRDefault="00153634">
      <w:pPr>
        <w:spacing w:after="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</w:p>
    <w:p w:rsidR="002B3FE3" w:rsidRDefault="002B3FE3">
      <w:pPr>
        <w:rPr>
          <w:rFonts w:ascii="Times New Roman" w:eastAsia="Times New Roman" w:hAnsi="Times New Roman" w:cs="Times New Roman"/>
          <w:b/>
          <w:caps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"/>
        <w:gridCol w:w="2895"/>
        <w:gridCol w:w="430"/>
        <w:gridCol w:w="332"/>
        <w:gridCol w:w="3524"/>
        <w:gridCol w:w="2912"/>
      </w:tblGrid>
      <w:tr w:rsidR="002B3FE3" w:rsidTr="00A4252F">
        <w:trPr>
          <w:trHeight w:val="98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10-11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</w:rPr>
              <w:t>Сервировка стола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ind w:right="24"/>
              <w:jc w:val="both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Особенности сервировки стола к завтраку, обеду, ужину, празднику. Набор столовых приборов и посуды. Способы складывания салфеток. Правила пользования столовыми приборами. Подача готовых блюд к столу. Правила подачи десерта. Эстетическое оформление стола. Освещение и музыкальное оформление. Культура использования звуковоспроизводящей аппаратуры. Правила поведения за столом. Прием гостей и правила поведения в гостях. Время и продолжительность визита.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  <w:t>Знать: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Особенности сервировки стола к завтраку, обеду, ужину, празднику. Набор столовых приборов и посуды. Способы складывания салфеток.</w:t>
            </w:r>
          </w:p>
          <w:p w:rsidR="002B3FE3" w:rsidRDefault="00153634">
            <w:pPr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применять на практике полученные знания</w:t>
            </w:r>
          </w:p>
        </w:tc>
      </w:tr>
      <w:tr w:rsidR="00A4252F" w:rsidTr="00A4252F">
        <w:trPr>
          <w:trHeight w:val="416"/>
        </w:trPr>
        <w:tc>
          <w:tcPr>
            <w:tcW w:w="146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252F" w:rsidRPr="00A4252F" w:rsidRDefault="00A4252F">
            <w:pPr>
              <w:spacing w:after="16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</w:pPr>
            <w:r w:rsidRPr="00A4252F">
              <w:rPr>
                <w:rFonts w:ascii="Times New Roman" w:eastAsia="Times New Roman" w:hAnsi="Times New Roman" w:cs="Times New Roman"/>
                <w:b/>
              </w:rPr>
              <w:t>Заготовка продуктов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(2 часа)</w:t>
            </w:r>
          </w:p>
        </w:tc>
      </w:tr>
      <w:tr w:rsidR="002B3FE3" w:rsidTr="00A4252F">
        <w:trPr>
          <w:trHeight w:val="1717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12-13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Заготовка продуктов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tabs>
                <w:tab w:val="left" w:pos="1680"/>
              </w:tabs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</w:rPr>
              <w:t>Сушка ее преимущество и недостатки. Сушка овощей и фруктов в домашних условиях. Процесс сушки плодов и овощей, температура сушки. Воздушная сушка на солнце. Искусственная сушка, принцип сушки фруктов, технология подготовки к сушке. Хранение сушеных фруктов и овощей. 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  <w:t>Знать:</w:t>
            </w: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технологию сушки ее преимущество и недостатки. Сушка овощей и фруктов в домашних условиях.</w:t>
            </w:r>
          </w:p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 xml:space="preserve">Уметь: 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теоретически</w:t>
            </w: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подготовить фрукты к сушке</w:t>
            </w:r>
          </w:p>
          <w:p w:rsidR="002B3FE3" w:rsidRDefault="00153634">
            <w:pPr>
              <w:tabs>
                <w:tab w:val="left" w:pos="1680"/>
              </w:tabs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</w:rPr>
              <w:t xml:space="preserve"> «Сушка фруктов»</w:t>
            </w:r>
          </w:p>
        </w:tc>
      </w:tr>
      <w:tr w:rsidR="002B3FE3" w:rsidTr="00A4252F">
        <w:trPr>
          <w:trHeight w:val="586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Times New Roman" w:eastAsia="Times New Roman" w:hAnsi="Times New Roman" w:cs="Times New Roman"/>
              </w:rPr>
            </w:pPr>
          </w:p>
          <w:p w:rsidR="002B3FE3" w:rsidRDefault="002B3FE3">
            <w:pPr>
              <w:spacing w:after="160" w:line="259" w:lineRule="auto"/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tabs>
                <w:tab w:val="left" w:pos="1680"/>
              </w:tabs>
              <w:spacing w:after="16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aps/>
              </w:rPr>
              <w:t>Создание изделий из текстильных и поделочных материалов (18 ч)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40" w:lineRule="auto"/>
              <w:rPr>
                <w:rFonts w:ascii="Calibri" w:eastAsia="Calibri" w:hAnsi="Calibri" w:cs="Calibri"/>
              </w:rPr>
            </w:pPr>
          </w:p>
        </w:tc>
      </w:tr>
      <w:tr w:rsidR="002B3FE3" w:rsidTr="00A4252F">
        <w:trPr>
          <w:trHeight w:val="1883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14-15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tabs>
                <w:tab w:val="left" w:pos="1680"/>
              </w:tabs>
              <w:spacing w:after="16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Рукоделие. Художественные ремесла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Краткие сведения из исто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рии старинного рукоделия. Инструменты и материалы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для выполнения декоративного изделия. Работа 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 xml:space="preserve">с каталогами, литературой, экспонатами. ТБ. 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  <w:t>Знать:</w:t>
            </w:r>
            <w:r>
              <w:rPr>
                <w:rFonts w:ascii="Times New Roman" w:eastAsia="Times New Roman" w:hAnsi="Times New Roman" w:cs="Times New Roman"/>
                <w:spacing w:val="-6"/>
                <w:shd w:val="clear" w:color="auto" w:fill="FFFFFF"/>
              </w:rPr>
              <w:t xml:space="preserve"> Виды декоративно-приклад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ного творчества. Народные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традиции и культура приготовления декоративно-прикладных изделий.</w:t>
            </w:r>
          </w:p>
          <w:p w:rsidR="002B3FE3" w:rsidRDefault="00153634">
            <w:pPr>
              <w:spacing w:after="160" w:line="240" w:lineRule="auto"/>
              <w:ind w:left="10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>Уметь: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 Составлять технологиче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скую карту выполнения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изделия.  Перево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дить рисунки на фольгу.</w:t>
            </w:r>
          </w:p>
        </w:tc>
      </w:tr>
      <w:tr w:rsidR="002B3FE3" w:rsidTr="00A4252F">
        <w:trPr>
          <w:trHeight w:val="112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16-17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tabs>
                <w:tab w:val="left" w:pos="1680"/>
              </w:tabs>
              <w:spacing w:after="16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Изготовление изделия по тиснению и рифлению по фольге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ind w:left="10"/>
              <w:jc w:val="both"/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 xml:space="preserve">Практические работы </w:t>
            </w:r>
          </w:p>
          <w:p w:rsidR="002B3FE3" w:rsidRDefault="0015363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«П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еревод рисунка на фольгу»</w:t>
            </w:r>
          </w:p>
          <w:p w:rsidR="002B3FE3" w:rsidRDefault="00153634">
            <w:pPr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«Изготовление изделия рифление на фольге»</w:t>
            </w:r>
          </w:p>
        </w:tc>
      </w:tr>
      <w:tr w:rsidR="002B3FE3" w:rsidTr="00A4252F">
        <w:trPr>
          <w:trHeight w:val="1419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18-19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before="180" w:after="300" w:line="283" w:lineRule="auto"/>
              <w:ind w:right="900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Древесина как природный  конструкционный  материал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before="180" w:after="0" w:line="240" w:lineRule="auto"/>
              <w:ind w:left="20" w:firstLine="380"/>
              <w:jc w:val="both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Древесина как природный конструкционный материал, её строение, свойства и области применения. Пиломатериалы, их виды, области применения. Виды древесных материалов, свойства, области применения.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</w:rPr>
              <w:t xml:space="preserve">сферу применения древесины, их характерные признаки и свойства. </w:t>
            </w:r>
          </w:p>
          <w:p w:rsidR="002B3FE3" w:rsidRDefault="00153634">
            <w:pPr>
              <w:spacing w:after="160" w:line="259" w:lineRule="auto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</w:rPr>
              <w:t>Уметь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Распознавать материалы из древесины по внешнему виду.</w:t>
            </w:r>
          </w:p>
        </w:tc>
      </w:tr>
      <w:tr w:rsidR="002B3FE3" w:rsidTr="00A4252F">
        <w:trPr>
          <w:trHeight w:val="112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20-21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tabs>
                <w:tab w:val="left" w:pos="180"/>
                <w:tab w:val="left" w:pos="1680"/>
              </w:tabs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ab/>
            </w:r>
            <w:r>
              <w:rPr>
                <w:rFonts w:ascii="Times New Roman" w:eastAsia="Times New Roman" w:hAnsi="Times New Roman" w:cs="Times New Roman"/>
                <w:spacing w:val="-6"/>
              </w:rPr>
              <w:t>Виды декоративно-приклад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ного творчества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ind w:left="10"/>
              <w:jc w:val="both"/>
            </w:pPr>
            <w:r>
              <w:rPr>
                <w:rFonts w:ascii="Times New Roman" w:eastAsia="Times New Roman" w:hAnsi="Times New Roman" w:cs="Times New Roman"/>
                <w:spacing w:val="-6"/>
                <w:shd w:val="clear" w:color="auto" w:fill="FFFFFF"/>
              </w:rPr>
              <w:t>Виды декоративно-приклад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ного творчества. Народные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традиции и культура приготовления декоративно-прикладных изделий. Назначение декоративно-прикладных изделий. 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  <w:t>Знать:</w:t>
            </w:r>
            <w:r>
              <w:rPr>
                <w:rFonts w:ascii="Times New Roman" w:eastAsia="Times New Roman" w:hAnsi="Times New Roman" w:cs="Times New Roman"/>
                <w:spacing w:val="-6"/>
                <w:shd w:val="clear" w:color="auto" w:fill="FFFFFF"/>
              </w:rPr>
              <w:t xml:space="preserve"> Виды декоративно-приклад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ного творчества</w:t>
            </w:r>
          </w:p>
          <w:p w:rsidR="002B3FE3" w:rsidRDefault="00153634">
            <w:pPr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находить необходимую информацию в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интернетресурсах</w:t>
            </w:r>
            <w:proofErr w:type="spellEnd"/>
          </w:p>
        </w:tc>
      </w:tr>
      <w:tr w:rsidR="002B3FE3" w:rsidTr="00A4252F">
        <w:trPr>
          <w:trHeight w:val="416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22-23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tabs>
                <w:tab w:val="left" w:pos="1680"/>
              </w:tabs>
              <w:spacing w:after="16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2"/>
              </w:rPr>
              <w:t>Технология изготовления декоративно-прикладного изделия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Технология изготовления декоративно-прикладного изделия: выдавливание ри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>сунка по контуру, исполь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зование природных мате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риалов.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 Виды и способы оформле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ния готового изделия. Уход за изделием.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Правила безопасного труда.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Технологию изготовления декоративно-прикладного изделия</w:t>
            </w:r>
          </w:p>
          <w:p w:rsidR="002B3FE3" w:rsidRDefault="00153634">
            <w:pPr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>Уметь: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находить необходимую информацию в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интернетресурсах</w:t>
            </w:r>
            <w:proofErr w:type="spellEnd"/>
          </w:p>
        </w:tc>
      </w:tr>
      <w:tr w:rsidR="002B3FE3" w:rsidTr="00A4252F">
        <w:trPr>
          <w:trHeight w:val="44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24-25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Создание изделий из поделочных материалов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История развития техники плетения из тесьмы. Основные приемы плетения узлов в технике «Макраме». Мате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риалы и инструменты, составление схемы изделия. Подбор инструментов,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приспособлений, материа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лов для плетения. </w:t>
            </w:r>
            <w:r>
              <w:rPr>
                <w:rFonts w:ascii="Times New Roman" w:eastAsia="Times New Roman" w:hAnsi="Times New Roman" w:cs="Times New Roman"/>
                <w:b/>
                <w:caps/>
                <w:shd w:val="clear" w:color="auto" w:fill="FFFFFF"/>
              </w:rPr>
              <w:tab/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  <w:t>Знать: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 Историю развития техники плетения из тесьмы. Основные приемы плетения узлов в технике «Макраме».</w:t>
            </w:r>
          </w:p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подбирать инструменты, приспособления и  материалы для плетения</w:t>
            </w:r>
          </w:p>
          <w:p w:rsidR="002B3FE3" w:rsidRDefault="002B3FE3">
            <w:pPr>
              <w:spacing w:after="160" w:line="240" w:lineRule="auto"/>
            </w:pPr>
          </w:p>
        </w:tc>
      </w:tr>
      <w:tr w:rsidR="002B3FE3" w:rsidTr="00A4252F">
        <w:trPr>
          <w:trHeight w:val="1915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26-27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Технология, приемы и особенности плетения из тесьмы.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Технология, приемы и особенности плетения из тесьмы. Под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бор инструментов, приспо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соблений, материалов для плетения.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Значимость художественного оформления изделия, 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>соответствие отделки на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значению. Современные материалы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отделки и перспективы их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применения.</w:t>
            </w:r>
            <w:r>
              <w:rPr>
                <w:rFonts w:ascii="Times New Roman" w:eastAsia="Times New Roman" w:hAnsi="Times New Roman" w:cs="Times New Roman"/>
                <w:b/>
                <w:caps/>
                <w:shd w:val="clear" w:color="auto" w:fill="FFFFFF"/>
              </w:rPr>
              <w:tab/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технологию, приемы и особенности плетения из  тесьмы</w:t>
            </w:r>
          </w:p>
          <w:p w:rsidR="002B3FE3" w:rsidRDefault="00153634">
            <w:pPr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  <w:t>Уметь: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подбирать инструменты, приспособления и  материалы для плетения</w:t>
            </w:r>
          </w:p>
        </w:tc>
      </w:tr>
      <w:tr w:rsidR="002B3FE3" w:rsidTr="00A4252F">
        <w:trPr>
          <w:trHeight w:val="1915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28-29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Плетение из тесьмы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ind w:left="10"/>
            </w:pP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 xml:space="preserve">Практические работы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«Способы плетения тесьмой в четыре и пять рядов»,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«Основные приемы и узлы макраме», «Разработка технологической карты по плетению </w:t>
            </w:r>
            <w:proofErr w:type="gram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амулета »,«</w:t>
            </w:r>
            <w:proofErr w:type="gram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Изготовление изделия из тесьмы- денечки »,«Художественная обработка ручки тесьмой»,«Плетение кашпо» </w:t>
            </w:r>
          </w:p>
        </w:tc>
      </w:tr>
      <w:tr w:rsidR="002B3FE3" w:rsidTr="00A4252F">
        <w:trPr>
          <w:trHeight w:val="95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30-31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Изготовление  изделий в технике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изонить</w:t>
            </w:r>
            <w:proofErr w:type="spellEnd"/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технологию, приемы и особенности изготовления изделий в технике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изонить</w:t>
            </w:r>
            <w:proofErr w:type="spellEnd"/>
          </w:p>
          <w:p w:rsidR="002B3FE3" w:rsidRDefault="00153634">
            <w:pPr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  <w:t>Уметь: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подбирать инструменты, приспособления и  материалы для поделок</w:t>
            </w:r>
          </w:p>
        </w:tc>
      </w:tr>
      <w:tr w:rsidR="002B3FE3" w:rsidTr="00A4252F">
        <w:trPr>
          <w:trHeight w:val="24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ЭЛЕМЕНТЫ МАТЕРИАЛОВЕДЕНИЯ (5 ч)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40" w:lineRule="auto"/>
              <w:ind w:left="10"/>
              <w:rPr>
                <w:rFonts w:ascii="Calibri" w:eastAsia="Calibri" w:hAnsi="Calibri" w:cs="Calibri"/>
              </w:rPr>
            </w:pPr>
          </w:p>
        </w:tc>
      </w:tr>
      <w:tr w:rsidR="002B3FE3" w:rsidTr="00A4252F">
        <w:trPr>
          <w:trHeight w:val="273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32-33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Химические волокна и ткани из них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Способы получения искусственных и синтетических волокон. Механические, физические, технологические свойства тканей из искусственных волокон. Свойства искусственных волокон. Использование тканей из искусственных волокон при производстве одежды. Краткие сведения об ассортименте тканей из искусственных волокон.</w:t>
            </w:r>
          </w:p>
          <w:p w:rsidR="002B3FE3" w:rsidRDefault="002B3FE3">
            <w:pPr>
              <w:spacing w:after="160" w:line="240" w:lineRule="auto"/>
            </w:pP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Знать:</w:t>
            </w:r>
            <w:r>
              <w:rPr>
                <w:rFonts w:ascii="Times New Roman" w:eastAsia="Times New Roman" w:hAnsi="Times New Roman" w:cs="Times New Roman"/>
              </w:rPr>
              <w:t xml:space="preserve"> Способы получения искусственных и синтетических волокон.</w:t>
            </w:r>
          </w:p>
          <w:p w:rsidR="002B3FE3" w:rsidRDefault="00153634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</w:rPr>
              <w:t>распознавать виды волокон по характеру горения</w:t>
            </w:r>
          </w:p>
          <w:p w:rsidR="002B3FE3" w:rsidRDefault="00153634">
            <w:pPr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Практические работы.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>Распознавание вида волокон по характеру горения. Определение технологических свойств тканей из искусственных волокон.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</w:tr>
      <w:tr w:rsidR="002B3FE3" w:rsidTr="00A4252F">
        <w:trPr>
          <w:trHeight w:val="273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34-35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Классификация сталей. Свойства черных и цветных металлов </w:t>
            </w:r>
          </w:p>
          <w:p w:rsidR="002B3FE3" w:rsidRDefault="002B3FE3">
            <w:pPr>
              <w:spacing w:after="160" w:line="240" w:lineRule="auto"/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Виды, свойства и назначение сталей. Основные приёмы термообработки. Металлы и их сплавы, область применения. Чёрные и цветные металлы. Основные технологические свойства металлов. Способы обработки отливок из металла. Тонколистовой металл и проволока. Профессии, связанные с производством металлов.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виды, свойства и назначение сталей</w:t>
            </w:r>
          </w:p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</w:rPr>
              <w:t xml:space="preserve">находить необходимую информацию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интернетресурсах</w:t>
            </w:r>
            <w:proofErr w:type="spellEnd"/>
          </w:p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Практические работы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</w:rPr>
              <w:t>Пробная обработка образцов закалённой и незакалённой сталей.</w:t>
            </w:r>
          </w:p>
          <w:p w:rsidR="002B3FE3" w:rsidRDefault="002B3FE3">
            <w:pPr>
              <w:spacing w:after="160" w:line="240" w:lineRule="auto"/>
            </w:pPr>
          </w:p>
        </w:tc>
      </w:tr>
      <w:tr w:rsidR="002B3FE3" w:rsidTr="00A4252F">
        <w:trPr>
          <w:trHeight w:val="273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Итоговая самостоятельная работа по разделу «Элементы материаловедения» </w:t>
            </w:r>
          </w:p>
          <w:p w:rsidR="002B3FE3" w:rsidRDefault="002B3FE3">
            <w:pPr>
              <w:spacing w:after="160" w:line="240" w:lineRule="auto"/>
              <w:jc w:val="center"/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ind w:right="-108"/>
              <w:jc w:val="both"/>
            </w:pPr>
            <w:r>
              <w:rPr>
                <w:rFonts w:ascii="Times New Roman" w:eastAsia="Times New Roman" w:hAnsi="Times New Roman" w:cs="Times New Roman"/>
              </w:rPr>
              <w:t>Тестирование по теоретическим вопросам раздела «Элементы материаловедения» включает два варианта заданий по темам: «Химические волокна и ткани из них» и «Классификация сталей» Тесты позволяют контролировать знания обучающихся по разделу.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40" w:lineRule="auto"/>
              <w:rPr>
                <w:rFonts w:ascii="Calibri" w:eastAsia="Calibri" w:hAnsi="Calibri" w:cs="Calibri"/>
              </w:rPr>
            </w:pPr>
          </w:p>
        </w:tc>
      </w:tr>
      <w:tr w:rsidR="002B3FE3" w:rsidTr="00A4252F">
        <w:trPr>
          <w:trHeight w:val="273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40" w:lineRule="auto"/>
              <w:ind w:left="-108" w:right="-10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ind w:right="-108"/>
              <w:jc w:val="both"/>
            </w:pPr>
            <w:r>
              <w:rPr>
                <w:rFonts w:ascii="Times New Roman" w:eastAsia="Times New Roman" w:hAnsi="Times New Roman" w:cs="Times New Roman"/>
                <w:b/>
                <w:caps/>
              </w:rPr>
              <w:t>Элементы машиноведения (4 ч)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40" w:lineRule="auto"/>
              <w:rPr>
                <w:rFonts w:ascii="Calibri" w:eastAsia="Calibri" w:hAnsi="Calibri" w:cs="Calibri"/>
              </w:rPr>
            </w:pPr>
          </w:p>
        </w:tc>
      </w:tr>
      <w:tr w:rsidR="002B3FE3" w:rsidTr="00A4252F">
        <w:trPr>
          <w:trHeight w:val="273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37-38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Швейная машина и приспособления к ней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ind w:right="77" w:firstLine="5"/>
            </w:pP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Универсальные и специальные швейные машины.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Отличие бытовой от универсальной. Устройство качающегося челнока.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Приспособления и их применение в швейной ма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шине.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ind w:left="5"/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>Знать: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 Универсальные и специальные швейные машины</w:t>
            </w:r>
          </w:p>
          <w:p w:rsidR="002B3FE3" w:rsidRDefault="00153634">
            <w:pPr>
              <w:spacing w:after="160" w:line="240" w:lineRule="auto"/>
              <w:ind w:left="5"/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находить необходимую информацию в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интернетресурсах</w:t>
            </w:r>
            <w:proofErr w:type="spellEnd"/>
          </w:p>
          <w:p w:rsidR="002B3FE3" w:rsidRDefault="00153634">
            <w:pPr>
              <w:spacing w:after="160" w:line="240" w:lineRule="auto"/>
              <w:ind w:left="5"/>
            </w:pP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 xml:space="preserve">Практические работы 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>«Уста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новка приспособлений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»</w:t>
            </w:r>
          </w:p>
        </w:tc>
      </w:tr>
      <w:tr w:rsidR="002B3FE3" w:rsidTr="00A4252F">
        <w:trPr>
          <w:trHeight w:val="895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39-40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ind w:right="77" w:firstLine="5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Схемы механических устройств. Прочтение схем </w:t>
            </w:r>
          </w:p>
          <w:p w:rsidR="002B3FE3" w:rsidRDefault="002B3FE3">
            <w:pPr>
              <w:spacing w:after="160" w:line="240" w:lineRule="auto"/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ind w:right="77" w:firstLine="5"/>
            </w:pP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Механические и автомати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ческие устройства, варианты их конструктивного выполнения. Условные 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 xml:space="preserve">обозначения элементов на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схемах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ind w:left="5"/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  <w:t>Знать: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 Механические и автомати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ческие устройства, варианты их конструктивного выполнения</w:t>
            </w: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 xml:space="preserve"> </w:t>
            </w:r>
          </w:p>
          <w:p w:rsidR="002B3FE3" w:rsidRDefault="00153634">
            <w:pPr>
              <w:spacing w:after="160" w:line="240" w:lineRule="auto"/>
              <w:ind w:left="5"/>
            </w:pP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читать схемы</w:t>
            </w:r>
          </w:p>
        </w:tc>
      </w:tr>
      <w:tr w:rsidR="002B3FE3" w:rsidTr="00A4252F">
        <w:trPr>
          <w:trHeight w:val="247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40" w:lineRule="auto"/>
              <w:ind w:right="77" w:firstLine="5"/>
              <w:rPr>
                <w:rFonts w:ascii="Calibri" w:eastAsia="Calibri" w:hAnsi="Calibri" w:cs="Calibri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hd w:val="clear" w:color="auto" w:fill="FFFFFF"/>
              </w:rPr>
              <w:t xml:space="preserve">Технология ведения дома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hd w:val="clear" w:color="auto" w:fill="FFFFFF"/>
              </w:rPr>
              <w:t>( 6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hd w:val="clear" w:color="auto" w:fill="FFFFFF"/>
              </w:rPr>
              <w:t xml:space="preserve"> ч)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40" w:lineRule="auto"/>
              <w:ind w:left="5"/>
              <w:rPr>
                <w:rFonts w:ascii="Calibri" w:eastAsia="Calibri" w:hAnsi="Calibri" w:cs="Calibri"/>
              </w:rPr>
            </w:pPr>
          </w:p>
        </w:tc>
      </w:tr>
      <w:tr w:rsidR="002B3FE3" w:rsidTr="00A4252F">
        <w:trPr>
          <w:trHeight w:val="247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41-42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tabs>
                <w:tab w:val="left" w:pos="7485"/>
              </w:tabs>
              <w:spacing w:after="16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Экология жилища. Фильтрация воды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Понятие об экологии жи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лища. Микроклимат в до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 xml:space="preserve">ме. Современные приборы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и устройства для поддер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>жания температурного ре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жима, влажности, состояния воздушной среды, уровня шума. Современные системы фильтрации воды.</w:t>
            </w:r>
          </w:p>
          <w:p w:rsidR="002B3FE3" w:rsidRDefault="002B3FE3">
            <w:pPr>
              <w:spacing w:after="160" w:line="240" w:lineRule="auto"/>
            </w:pP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  <w:t>Знать: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 Понятие об экологии жи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лища. Микроклимат в до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 xml:space="preserve">ме. Современные приборы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и устройства для поддер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>жания температурного ре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жима</w:t>
            </w:r>
          </w:p>
          <w:p w:rsidR="002B3FE3" w:rsidRDefault="00153634">
            <w:pPr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«Определение уровня загрязненности воды» пр. работа</w:t>
            </w:r>
          </w:p>
        </w:tc>
      </w:tr>
      <w:tr w:rsidR="002B3FE3" w:rsidTr="00A4252F">
        <w:trPr>
          <w:trHeight w:val="247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43-44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tabs>
                <w:tab w:val="left" w:pos="7485"/>
              </w:tabs>
              <w:spacing w:after="16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Технологии  ремонта деталей интерьера,  одежды и обуви и ухода  за ними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Интерьер жилого помещения. </w:t>
            </w:r>
          </w:p>
          <w:p w:rsidR="002B3FE3" w:rsidRDefault="001536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Требования к интерьеру помещений в городском и сельском доме. Прихожая, гостиная, детская комната, спальня, кухня: их назначение, оборудование, необходимый набор мебели, декоративное убранство. Способы ухода за различными видами напольных покрытий, лакированной и мягкой мебели, их мелкий ремонт. Способы удаления пятен с обивки мебели. Технология ухода за кухней. Средства для ухода за стенами, раковинами, посудой, кухонной мебелью.</w:t>
            </w:r>
          </w:p>
          <w:p w:rsidR="002B3FE3" w:rsidRDefault="001536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Экологические аспекты применения современных химических средств и препаратов в быту.</w:t>
            </w:r>
          </w:p>
          <w:p w:rsidR="002B3FE3" w:rsidRDefault="002B3FE3">
            <w:pPr>
              <w:spacing w:after="0" w:line="240" w:lineRule="auto"/>
              <w:jc w:val="both"/>
            </w:pP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u w:val="single"/>
              </w:rPr>
              <w:t>Знать:</w:t>
            </w: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</w:rPr>
              <w:t>Технологии  ремонта деталей интерьера,  одежды и обуви и ухода  за ними</w:t>
            </w:r>
          </w:p>
          <w:p w:rsidR="002B3FE3" w:rsidRDefault="0015363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u w:val="single"/>
              </w:rPr>
              <w:t>Уметь:</w:t>
            </w: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 Осваивать технологические операции по удалению пятен с одежды и обивки мебели</w:t>
            </w:r>
          </w:p>
        </w:tc>
      </w:tr>
      <w:tr w:rsidR="002B3FE3" w:rsidTr="00A4252F">
        <w:trPr>
          <w:trHeight w:val="247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45-46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Роль комнатных 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>растений в интерь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ере.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 xml:space="preserve">Роль комнатных растений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в жизни человека. Уход за 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>растениями и их разновид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ности. Растения в интерьере квартиры и их влияние на микроклимат. Огород на подоконнике. Оформление балконов, </w:t>
            </w:r>
            <w:proofErr w:type="gram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лоджий</w:t>
            </w: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 xml:space="preserve"> .</w:t>
            </w:r>
            <w:proofErr w:type="gramEnd"/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  <w:t>Знать: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 xml:space="preserve"> Роль комнатных растений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в жизни человека. Уход за 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>растениями и их разновид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ности. Растения в интерьере квартиры и их влияние на микроклимат. </w:t>
            </w:r>
          </w:p>
          <w:p w:rsidR="002B3FE3" w:rsidRDefault="00153634">
            <w:pPr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 xml:space="preserve">Уметь: 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применять на практике полученные знания</w:t>
            </w: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 xml:space="preserve"> Практические работы </w:t>
            </w:r>
            <w:r>
              <w:rPr>
                <w:rFonts w:ascii="Times New Roman" w:eastAsia="Times New Roman" w:hAnsi="Times New Roman" w:cs="Times New Roman"/>
                <w:spacing w:val="-3"/>
                <w:shd w:val="clear" w:color="auto" w:fill="FFFFFF"/>
              </w:rPr>
              <w:t>«Подбор и посадка растений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»</w:t>
            </w:r>
          </w:p>
        </w:tc>
      </w:tr>
      <w:tr w:rsidR="002B3FE3" w:rsidTr="00A4252F">
        <w:trPr>
          <w:trHeight w:val="247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40" w:lineRule="auto"/>
              <w:ind w:left="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b/>
                <w:caps/>
                <w:shd w:val="clear" w:color="auto" w:fill="FFFFFF"/>
              </w:rPr>
              <w:t>Электротехнические работы (8 ч)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40" w:lineRule="auto"/>
              <w:rPr>
                <w:rFonts w:ascii="Calibri" w:eastAsia="Calibri" w:hAnsi="Calibri" w:cs="Calibri"/>
              </w:rPr>
            </w:pPr>
          </w:p>
        </w:tc>
      </w:tr>
      <w:tr w:rsidR="002B3FE3" w:rsidTr="00A4252F">
        <w:trPr>
          <w:trHeight w:val="1406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47-48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Электроосветительные приборы.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>Значимость и виды элек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троосветительных приборов. Пути экономии электроэнергии. Лампы накаливания и люминесцент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ные лампы дневного света,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их достоинства, недостатки и особенности эксплуатации. ТБ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  <w:t>Знать: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 xml:space="preserve"> Значимость и виды элек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троосветительных приборов. Пути экономии электроэнергии.</w:t>
            </w:r>
          </w:p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подбирать лампы накаливания для</w:t>
            </w:r>
          </w:p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домашнего использования </w:t>
            </w:r>
          </w:p>
          <w:p w:rsidR="002B3FE3" w:rsidRDefault="00153634">
            <w:pPr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 xml:space="preserve">Практические работы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«Подбор бытовых приборов»</w:t>
            </w:r>
          </w:p>
        </w:tc>
      </w:tr>
      <w:tr w:rsidR="002B3FE3" w:rsidTr="00A4252F">
        <w:trPr>
          <w:trHeight w:val="1898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49-50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Автоматические 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>устройства. Эле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менты автоматики 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>и схемы их уст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ройства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ind w:left="5"/>
            </w:pP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Виды и назначение автоматических устройств. 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 xml:space="preserve">Элементы автоматики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в бытовых устройствах. 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>Составление и чтение про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стейших схем автоматики.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Влияние электротехнических и электронных при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боров на окружающую 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 xml:space="preserve">среду и здоровье человека.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Соблюдение правил безопасности. 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  <w:t>Знать: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 Виды и назначение автоматических устройств</w:t>
            </w:r>
          </w:p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>Уметь: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 xml:space="preserve"> Составлять и читать про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стейшие схемы  автоматики</w:t>
            </w:r>
          </w:p>
          <w:p w:rsidR="002B3FE3" w:rsidRDefault="00153634">
            <w:pPr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 xml:space="preserve">Практические работы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«Составление схем автоматики»</w:t>
            </w:r>
          </w:p>
        </w:tc>
      </w:tr>
      <w:tr w:rsidR="002B3FE3" w:rsidTr="00A4252F">
        <w:trPr>
          <w:trHeight w:val="247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51-52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hd w:val="clear" w:color="auto" w:fill="FFFFFF"/>
              </w:rPr>
              <w:t xml:space="preserve">Электроприборы, 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>человек и окру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жающая среда </w:t>
            </w:r>
          </w:p>
          <w:p w:rsidR="002B3FE3" w:rsidRDefault="002B3FE3">
            <w:pPr>
              <w:spacing w:after="160" w:line="240" w:lineRule="auto"/>
              <w:jc w:val="center"/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ind w:left="5"/>
            </w:pP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Влияние электротехнических и электронных при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боров на окружающую 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 xml:space="preserve">среду и здоровье человека.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Соблюдение правил безопасности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hd w:val="clear" w:color="auto" w:fill="FFFFFF"/>
              </w:rPr>
              <w:t>Знать:</w:t>
            </w: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Влияние электротехнических и электронных при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боров на окружающую 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>среду и здоровье человека.</w:t>
            </w:r>
          </w:p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соблюдение правил безопасности при обращении с электроприборами</w:t>
            </w:r>
          </w:p>
          <w:p w:rsidR="002B3FE3" w:rsidRDefault="00153634">
            <w:pPr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</w:rPr>
              <w:t xml:space="preserve">Практические работы презентация 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«Влияние электронных приборов на окружающую среду»</w:t>
            </w:r>
          </w:p>
        </w:tc>
      </w:tr>
      <w:tr w:rsidR="002B3FE3" w:rsidTr="00A4252F">
        <w:trPr>
          <w:trHeight w:val="247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53-54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Бытовые нагревательные электроприборы и светильники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Pr="00543ACC" w:rsidRDefault="00153634">
            <w:pPr>
              <w:spacing w:after="0" w:line="240" w:lineRule="auto"/>
              <w:ind w:firstLine="220"/>
              <w:jc w:val="both"/>
            </w:pPr>
            <w:r w:rsidRPr="00543ACC">
              <w:rPr>
                <w:rFonts w:ascii="Times New Roman" w:eastAsia="Times New Roman" w:hAnsi="Times New Roman" w:cs="Times New Roman"/>
                <w:color w:val="000000"/>
              </w:rPr>
              <w:t xml:space="preserve">Виды и безопасная эксплуатация электробытовых приборов, их характеристики. Пути экономии электрической энергии в быту. Характеристики ламп и осветительных приборов. Современные </w:t>
            </w:r>
            <w:proofErr w:type="spellStart"/>
            <w:r w:rsidRPr="00543ACC">
              <w:rPr>
                <w:rFonts w:ascii="Times New Roman" w:eastAsia="Times New Roman" w:hAnsi="Times New Roman" w:cs="Times New Roman"/>
                <w:color w:val="000000"/>
              </w:rPr>
              <w:t>электро</w:t>
            </w:r>
            <w:proofErr w:type="spellEnd"/>
            <w:r w:rsidRPr="00543ACC">
              <w:rPr>
                <w:rFonts w:ascii="Times New Roman" w:eastAsia="Times New Roman" w:hAnsi="Times New Roman" w:cs="Times New Roman"/>
                <w:color w:val="000000"/>
              </w:rPr>
              <w:t xml:space="preserve"> - нагревательные приборы, холодильники и стиральные машины. Профессии, связанные с обслуживанием и ремонтом бытовых электроприборов. Пути получения профессионального опыта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Pr="00543ACC" w:rsidRDefault="00153634">
            <w:pPr>
              <w:spacing w:after="0" w:line="240" w:lineRule="auto"/>
              <w:ind w:firstLine="24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43ACC">
              <w:rPr>
                <w:rFonts w:ascii="Times New Roman" w:eastAsia="Times New Roman" w:hAnsi="Times New Roman" w:cs="Times New Roman"/>
                <w:color w:val="000000"/>
              </w:rPr>
              <w:t>Оценивать эксплуатационные параметры электроприборов и цепей. Исследовать характеристики источников света. Подбирать оборудование с учетом гигиенических и функциональных требований. Соблюдать правила безопасной эксплуатации электроустановок.</w:t>
            </w:r>
          </w:p>
          <w:p w:rsidR="002B3FE3" w:rsidRPr="00543ACC" w:rsidRDefault="00153634">
            <w:pPr>
              <w:spacing w:after="0" w:line="240" w:lineRule="auto"/>
              <w:ind w:firstLine="240"/>
              <w:jc w:val="both"/>
            </w:pPr>
            <w:r w:rsidRPr="00543ACC">
              <w:rPr>
                <w:rFonts w:ascii="Times New Roman" w:eastAsia="Times New Roman" w:hAnsi="Times New Roman" w:cs="Times New Roman"/>
                <w:color w:val="000000"/>
              </w:rPr>
              <w:t>Профессиональное самоопределение</w:t>
            </w:r>
          </w:p>
        </w:tc>
      </w:tr>
      <w:tr w:rsidR="002B3FE3" w:rsidTr="00A4252F">
        <w:trPr>
          <w:trHeight w:val="247"/>
        </w:trPr>
        <w:tc>
          <w:tcPr>
            <w:tcW w:w="146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Pr="00543ACC" w:rsidRDefault="00153634">
            <w:pPr>
              <w:spacing w:after="160" w:line="240" w:lineRule="auto"/>
              <w:jc w:val="center"/>
            </w:pPr>
            <w:r w:rsidRPr="00543ACC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Технологии исследовательской и опытнической деятельности 10ч.</w:t>
            </w:r>
          </w:p>
        </w:tc>
      </w:tr>
      <w:tr w:rsidR="002B3FE3" w:rsidTr="00A4252F">
        <w:trPr>
          <w:trHeight w:val="247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55-56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Исследовательская и созидательная деятельность</w:t>
            </w:r>
          </w:p>
          <w:p w:rsidR="002B3FE3" w:rsidRDefault="002B3FE3">
            <w:pPr>
              <w:spacing w:after="160" w:line="259" w:lineRule="auto"/>
              <w:rPr>
                <w:rFonts w:ascii="Times New Roman" w:eastAsia="Times New Roman" w:hAnsi="Times New Roman" w:cs="Times New Roman"/>
              </w:rPr>
            </w:pPr>
          </w:p>
          <w:p w:rsidR="002B3FE3" w:rsidRDefault="002B3FE3">
            <w:pPr>
              <w:spacing w:after="160" w:line="259" w:lineRule="auto"/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Pr="00543ACC" w:rsidRDefault="00153634">
            <w:pPr>
              <w:spacing w:after="0" w:line="240" w:lineRule="auto"/>
              <w:jc w:val="both"/>
            </w:pPr>
            <w:r w:rsidRPr="00543ACC">
              <w:rPr>
                <w:rFonts w:ascii="Times New Roman" w:eastAsia="Times New Roman" w:hAnsi="Times New Roman" w:cs="Times New Roman"/>
                <w:color w:val="000000"/>
              </w:rPr>
              <w:t>Выбор тем проектов. Обоснование конструкции изделия и этапов ее изготовления. Творческие методы поиска новых решений. Поиск научно-технической информации. Этапы проектирования и конструирования. Государственные стандарты (ЕСКД и ЕСТД). Применение ЭВМ при проектировании. Соблюдение стандартов на массовые изделия. Методы определения се</w:t>
            </w:r>
            <w:r w:rsidRPr="00543ACC">
              <w:rPr>
                <w:rFonts w:ascii="Times New Roman" w:eastAsia="Times New Roman" w:hAnsi="Times New Roman" w:cs="Times New Roman"/>
              </w:rPr>
              <w:t xml:space="preserve">бестоимости изделия. Производительность труда. Цена изделия как товара. Основные виды проектной документации. Способы проведения презентации проектов. Экономическая оценка стоимости выполнения проекта </w:t>
            </w:r>
          </w:p>
        </w:tc>
        <w:tc>
          <w:tcPr>
            <w:tcW w:w="4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Pr="00543ACC" w:rsidRDefault="00153634">
            <w:pPr>
              <w:spacing w:after="0" w:line="240" w:lineRule="auto"/>
              <w:ind w:firstLine="240"/>
              <w:jc w:val="both"/>
              <w:rPr>
                <w:rFonts w:ascii="Times New Roman" w:eastAsia="Times New Roman" w:hAnsi="Times New Roman" w:cs="Times New Roman"/>
              </w:rPr>
            </w:pPr>
            <w:r w:rsidRPr="00543ACC">
              <w:rPr>
                <w:rFonts w:ascii="Times New Roman" w:eastAsia="Times New Roman" w:hAnsi="Times New Roman" w:cs="Times New Roman"/>
                <w:color w:val="000000"/>
              </w:rPr>
              <w:t>Обосновывать идею изделия на основе маркетинговых опросов. Находить необходимую информацию в печатных изданиях и Интернете.</w:t>
            </w:r>
          </w:p>
          <w:p w:rsidR="002B3FE3" w:rsidRPr="00543ACC" w:rsidRDefault="00153634">
            <w:pPr>
              <w:spacing w:after="0" w:line="240" w:lineRule="auto"/>
              <w:ind w:firstLine="240"/>
              <w:jc w:val="both"/>
            </w:pPr>
            <w:r w:rsidRPr="00543ACC">
              <w:rPr>
                <w:rFonts w:ascii="Times New Roman" w:eastAsia="Times New Roman" w:hAnsi="Times New Roman" w:cs="Times New Roman"/>
                <w:color w:val="000000"/>
              </w:rPr>
              <w:t>Осуществлять коллективный анализ возможностей изготовления изделий. Выбирать виды изделий. Конструировать и выполнять дизайн-проектирование с применением ЭВМ. Создавать эскизы и модели. Графически оформлять проект,</w:t>
            </w:r>
            <w:r w:rsidRPr="00543ACC">
              <w:rPr>
                <w:rFonts w:ascii="Times New Roman" w:eastAsia="Times New Roman" w:hAnsi="Times New Roman" w:cs="Times New Roman"/>
              </w:rPr>
              <w:t xml:space="preserve"> составлять технологическую карту. Подготавливать документацию на ЭВМ. Оценивать себестоимость изделия. Разрабатывать варианты рекламы. Подготавливать пояснительную записку. Оформлять проектные материалы. Проводить презентацию проекта</w:t>
            </w:r>
          </w:p>
        </w:tc>
      </w:tr>
      <w:tr w:rsidR="002B3FE3" w:rsidTr="00A4252F">
        <w:trPr>
          <w:trHeight w:val="1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57-58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Выбор темы проекта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rPr>
                <w:rFonts w:ascii="Calibri" w:eastAsia="Calibri" w:hAnsi="Calibri" w:cs="Calibri"/>
              </w:rPr>
            </w:pPr>
          </w:p>
        </w:tc>
      </w:tr>
      <w:tr w:rsidR="002B3FE3" w:rsidTr="00A4252F">
        <w:trPr>
          <w:trHeight w:val="1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59-60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Составление технологической карты проекта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rPr>
                <w:rFonts w:ascii="Calibri" w:eastAsia="Calibri" w:hAnsi="Calibri" w:cs="Calibri"/>
              </w:rPr>
            </w:pPr>
          </w:p>
        </w:tc>
      </w:tr>
      <w:tr w:rsidR="002B3FE3" w:rsidTr="00A4252F">
        <w:trPr>
          <w:trHeight w:val="1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61-62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Работа над проектом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rPr>
                <w:rFonts w:ascii="Calibri" w:eastAsia="Calibri" w:hAnsi="Calibri" w:cs="Calibri"/>
              </w:rPr>
            </w:pPr>
          </w:p>
        </w:tc>
      </w:tr>
      <w:tr w:rsidR="002B3FE3" w:rsidTr="00A4252F">
        <w:trPr>
          <w:trHeight w:val="1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Защита проекта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rPr>
                <w:rFonts w:ascii="Calibri" w:eastAsia="Calibri" w:hAnsi="Calibri" w:cs="Calibri"/>
              </w:rPr>
            </w:pPr>
          </w:p>
        </w:tc>
      </w:tr>
      <w:tr w:rsidR="002B3FE3" w:rsidTr="00A4252F">
        <w:trPr>
          <w:trHeight w:val="1"/>
        </w:trPr>
        <w:tc>
          <w:tcPr>
            <w:tcW w:w="146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543ACC">
            <w:pPr>
              <w:spacing w:after="160" w:line="240" w:lineRule="auto"/>
              <w:ind w:right="178"/>
              <w:jc w:val="center"/>
            </w:pPr>
            <w:r>
              <w:rPr>
                <w:rFonts w:ascii="Times New Roman" w:eastAsia="Times New Roman" w:hAnsi="Times New Roman" w:cs="Times New Roman"/>
                <w:b/>
                <w:caps/>
                <w:spacing w:val="-2"/>
                <w:shd w:val="clear" w:color="auto" w:fill="FFFFFF"/>
              </w:rPr>
              <w:t>Дизайн пришкольного участка (7</w:t>
            </w:r>
            <w:r w:rsidR="00153634">
              <w:rPr>
                <w:rFonts w:ascii="Times New Roman" w:eastAsia="Times New Roman" w:hAnsi="Times New Roman" w:cs="Times New Roman"/>
                <w:b/>
                <w:caps/>
                <w:spacing w:val="-2"/>
                <w:shd w:val="clear" w:color="auto" w:fill="FFFFFF"/>
              </w:rPr>
              <w:t xml:space="preserve"> ч)</w:t>
            </w:r>
          </w:p>
        </w:tc>
      </w:tr>
      <w:tr w:rsidR="002B3FE3" w:rsidTr="00A4252F">
        <w:trPr>
          <w:trHeight w:val="112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64-65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Обустройство пришкольного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участка. Цветочно-декоративные рас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тения.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Формирование умений 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 xml:space="preserve">составления плана работ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обустройства пришкольно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 xml:space="preserve">го участка и организация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его выполнения.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Ассортимент цветочно-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>декоративных растений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hd w:val="clear" w:color="auto" w:fill="FFFFFF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Технологию обустройства земельного участка</w:t>
            </w:r>
          </w:p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pacing w:val="-2"/>
                <w:shd w:val="clear" w:color="auto" w:fill="FFFFFF"/>
              </w:rPr>
              <w:t>Уметь: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 Составить план работ по обустройству</w:t>
            </w:r>
          </w:p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hd w:val="clear" w:color="auto" w:fill="FFFFFF"/>
              </w:rPr>
              <w:t>Практические работы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 « Разработка плана – обустройство пришкольного участка»</w:t>
            </w:r>
          </w:p>
          <w:p w:rsidR="002B3FE3" w:rsidRDefault="00153634">
            <w:pPr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«Эскиз проект – обустройство пришкольного участка»</w:t>
            </w:r>
          </w:p>
        </w:tc>
      </w:tr>
      <w:tr w:rsidR="002B3FE3" w:rsidTr="00A4252F">
        <w:trPr>
          <w:trHeight w:val="247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66-67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ind w:left="5"/>
            </w:pP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Агротехника куль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тур. Понятие о сорте, сроках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уборки и посадки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ind w:left="10"/>
              <w:jc w:val="both"/>
            </w:pP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Формирование представ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 xml:space="preserve">лений об агротехнике культур, понятии сорта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и целесообразности со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блюдения сроков посадки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и уборки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  <w:b/>
                <w:i/>
                <w:spacing w:val="-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pacing w:val="-2"/>
                <w:shd w:val="clear" w:color="auto" w:fill="FFFFFF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Агротехника куль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тур. Понятие о сорте, сроках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уборки и посадки</w:t>
            </w:r>
          </w:p>
          <w:p w:rsidR="002B3FE3" w:rsidRDefault="00153634">
            <w:pPr>
              <w:spacing w:after="160" w:line="240" w:lineRule="auto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hd w:val="clear" w:color="auto" w:fill="FFFFFF"/>
              </w:rPr>
              <w:t>Практические работы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 xml:space="preserve"> « Составление графика посадки  овощей »</w:t>
            </w:r>
          </w:p>
        </w:tc>
      </w:tr>
      <w:tr w:rsidR="002B3FE3" w:rsidTr="00A4252F">
        <w:trPr>
          <w:trHeight w:val="247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543ACC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68-70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ind w:left="5"/>
            </w:pP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Анализ формиро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вания культуры труда.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543ACC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2B3FE3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бсуждение формирования культу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 xml:space="preserve">ры труда, выводы и планы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трудовой деятельности на будущее. Подведение итогов.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Знать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hd w:val="clear" w:color="auto" w:fill="FFFFFF"/>
              </w:rPr>
              <w:t>формирование культу</w:t>
            </w:r>
            <w:r>
              <w:rPr>
                <w:rFonts w:ascii="Times New Roman" w:eastAsia="Times New Roman" w:hAnsi="Times New Roman" w:cs="Times New Roman"/>
                <w:spacing w:val="-1"/>
                <w:shd w:val="clear" w:color="auto" w:fill="FFFFFF"/>
              </w:rPr>
              <w:t xml:space="preserve">ры труда, выводы и планы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трудовой деятельности на будущее.</w:t>
            </w:r>
          </w:p>
          <w:p w:rsidR="002B3FE3" w:rsidRDefault="00153634">
            <w:pPr>
              <w:spacing w:after="16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 xml:space="preserve">Практические работы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Тестирование </w:t>
            </w:r>
          </w:p>
          <w:p w:rsidR="002B3FE3" w:rsidRDefault="002B3FE3">
            <w:pPr>
              <w:spacing w:after="160" w:line="240" w:lineRule="auto"/>
            </w:pPr>
          </w:p>
        </w:tc>
      </w:tr>
    </w:tbl>
    <w:p w:rsidR="00AD67F9" w:rsidRDefault="00AD67F9" w:rsidP="00AD67F9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Cs w:val="30"/>
        </w:rPr>
      </w:pPr>
    </w:p>
    <w:p w:rsidR="00AD67F9" w:rsidRDefault="00AD67F9" w:rsidP="00AD67F9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Cs w:val="30"/>
        </w:rPr>
      </w:pPr>
    </w:p>
    <w:p w:rsidR="00AD67F9" w:rsidRPr="00AD67F9" w:rsidRDefault="00AD67F9" w:rsidP="00AD67F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Cs w:val="30"/>
        </w:rPr>
      </w:pPr>
      <w:r w:rsidRPr="00AD67F9">
        <w:rPr>
          <w:rFonts w:ascii="Times New Roman" w:hAnsi="Times New Roman" w:cs="Times New Roman"/>
          <w:b/>
          <w:bCs/>
          <w:color w:val="000000"/>
          <w:szCs w:val="30"/>
        </w:rPr>
        <w:t>Используемая литература:</w:t>
      </w:r>
    </w:p>
    <w:p w:rsidR="00AD67F9" w:rsidRPr="00AD67F9" w:rsidRDefault="00AD67F9" w:rsidP="00AD67F9">
      <w:pPr>
        <w:rPr>
          <w:rFonts w:ascii="Times New Roman" w:hAnsi="Times New Roman" w:cs="Times New Roman"/>
          <w:color w:val="000000"/>
          <w:szCs w:val="23"/>
        </w:rPr>
      </w:pPr>
      <w:r w:rsidRPr="00AD67F9">
        <w:rPr>
          <w:rFonts w:ascii="Times New Roman" w:hAnsi="Times New Roman" w:cs="Times New Roman"/>
          <w:b/>
          <w:color w:val="000000"/>
          <w:szCs w:val="23"/>
        </w:rPr>
        <w:t>Рабочая программа</w:t>
      </w:r>
    </w:p>
    <w:p w:rsidR="00AD67F9" w:rsidRPr="00AD67F9" w:rsidRDefault="00AD67F9" w:rsidP="00AD67F9">
      <w:pPr>
        <w:rPr>
          <w:rFonts w:ascii="Times New Roman" w:hAnsi="Times New Roman" w:cs="Times New Roman"/>
          <w:color w:val="000000"/>
          <w:szCs w:val="23"/>
        </w:rPr>
      </w:pPr>
      <w:r w:rsidRPr="00AD67F9">
        <w:rPr>
          <w:rFonts w:ascii="Times New Roman" w:hAnsi="Times New Roman" w:cs="Times New Roman"/>
          <w:color w:val="000000"/>
          <w:szCs w:val="23"/>
        </w:rPr>
        <w:t xml:space="preserve">А.Т. </w:t>
      </w:r>
      <w:proofErr w:type="spellStart"/>
      <w:proofErr w:type="gramStart"/>
      <w:r w:rsidRPr="00AD67F9">
        <w:rPr>
          <w:rFonts w:ascii="Times New Roman" w:hAnsi="Times New Roman" w:cs="Times New Roman"/>
          <w:color w:val="000000"/>
          <w:szCs w:val="23"/>
        </w:rPr>
        <w:t>Тищенко,Н.В</w:t>
      </w:r>
      <w:proofErr w:type="spellEnd"/>
      <w:r w:rsidRPr="00AD67F9">
        <w:rPr>
          <w:rFonts w:ascii="Times New Roman" w:hAnsi="Times New Roman" w:cs="Times New Roman"/>
          <w:color w:val="000000"/>
          <w:szCs w:val="23"/>
        </w:rPr>
        <w:t>.</w:t>
      </w:r>
      <w:proofErr w:type="gramEnd"/>
      <w:r w:rsidRPr="00AD67F9">
        <w:rPr>
          <w:rFonts w:ascii="Times New Roman" w:hAnsi="Times New Roman" w:cs="Times New Roman"/>
          <w:color w:val="000000"/>
          <w:szCs w:val="23"/>
        </w:rPr>
        <w:t xml:space="preserve"> </w:t>
      </w:r>
      <w:proofErr w:type="spellStart"/>
      <w:r w:rsidRPr="00AD67F9">
        <w:rPr>
          <w:rFonts w:ascii="Times New Roman" w:hAnsi="Times New Roman" w:cs="Times New Roman"/>
          <w:color w:val="000000"/>
          <w:szCs w:val="23"/>
        </w:rPr>
        <w:t>Синицина</w:t>
      </w:r>
      <w:proofErr w:type="spellEnd"/>
      <w:r w:rsidRPr="00AD67F9">
        <w:rPr>
          <w:rFonts w:ascii="Times New Roman" w:hAnsi="Times New Roman" w:cs="Times New Roman"/>
          <w:color w:val="000000"/>
          <w:szCs w:val="23"/>
        </w:rPr>
        <w:t xml:space="preserve"> «Технология».  Программа 5-8 классы. «</w:t>
      </w:r>
      <w:proofErr w:type="spellStart"/>
      <w:r w:rsidRPr="00AD67F9">
        <w:rPr>
          <w:rFonts w:ascii="Times New Roman" w:hAnsi="Times New Roman" w:cs="Times New Roman"/>
          <w:color w:val="000000"/>
          <w:szCs w:val="23"/>
        </w:rPr>
        <w:t>Вентана</w:t>
      </w:r>
      <w:proofErr w:type="spellEnd"/>
      <w:r w:rsidRPr="00AD67F9">
        <w:rPr>
          <w:rFonts w:ascii="Times New Roman" w:hAnsi="Times New Roman" w:cs="Times New Roman"/>
          <w:color w:val="000000"/>
          <w:szCs w:val="23"/>
        </w:rPr>
        <w:t>- Граф» 2014. Москва</w:t>
      </w:r>
    </w:p>
    <w:p w:rsidR="00AD67F9" w:rsidRPr="00AD67F9" w:rsidRDefault="00AD67F9" w:rsidP="00AD67F9">
      <w:pPr>
        <w:rPr>
          <w:rFonts w:ascii="Times New Roman" w:hAnsi="Times New Roman" w:cs="Times New Roman"/>
          <w:color w:val="000000"/>
          <w:szCs w:val="23"/>
        </w:rPr>
      </w:pPr>
      <w:r w:rsidRPr="00AD67F9">
        <w:rPr>
          <w:rFonts w:ascii="Times New Roman" w:hAnsi="Times New Roman" w:cs="Times New Roman"/>
          <w:b/>
          <w:color w:val="000000"/>
          <w:szCs w:val="23"/>
        </w:rPr>
        <w:t>Учебный комплекс для учащихся</w:t>
      </w:r>
    </w:p>
    <w:p w:rsidR="00AD67F9" w:rsidRPr="00AD67F9" w:rsidRDefault="00AD67F9" w:rsidP="00AD67F9">
      <w:pPr>
        <w:pStyle w:val="a3"/>
      </w:pPr>
      <w:r w:rsidRPr="00AD67F9">
        <w:rPr>
          <w:b/>
          <w:i/>
        </w:rPr>
        <w:t xml:space="preserve">Учебник </w:t>
      </w:r>
      <w:r w:rsidRPr="00AD67F9">
        <w:t xml:space="preserve">– </w:t>
      </w:r>
      <w:proofErr w:type="spellStart"/>
      <w:r w:rsidRPr="00AD67F9">
        <w:t>Н.В.Синица</w:t>
      </w:r>
      <w:proofErr w:type="spellEnd"/>
      <w:r w:rsidRPr="00AD67F9">
        <w:t>, В.Д. Симоненко «Технология. Технологии ведения дома» 7 класс, «</w:t>
      </w:r>
      <w:proofErr w:type="spellStart"/>
      <w:r w:rsidRPr="00AD67F9">
        <w:t>Вентана</w:t>
      </w:r>
      <w:proofErr w:type="spellEnd"/>
      <w:r w:rsidRPr="00AD67F9">
        <w:t>-Граф», Москва, 2014г</w:t>
      </w:r>
    </w:p>
    <w:p w:rsidR="00AD67F9" w:rsidRPr="00AD67F9" w:rsidRDefault="00AD67F9" w:rsidP="00AD67F9">
      <w:pPr>
        <w:rPr>
          <w:rFonts w:ascii="Times New Roman" w:hAnsi="Times New Roman" w:cs="Times New Roman"/>
        </w:rPr>
      </w:pPr>
      <w:r w:rsidRPr="00AD67F9">
        <w:rPr>
          <w:rFonts w:ascii="Times New Roman" w:hAnsi="Times New Roman" w:cs="Times New Roman"/>
          <w:b/>
          <w:i/>
        </w:rPr>
        <w:t>Для учителя</w:t>
      </w:r>
      <w:r w:rsidRPr="00AD67F9">
        <w:rPr>
          <w:rFonts w:ascii="Times New Roman" w:hAnsi="Times New Roman" w:cs="Times New Roman"/>
        </w:rPr>
        <w:t xml:space="preserve"> </w:t>
      </w:r>
    </w:p>
    <w:p w:rsidR="00AD67F9" w:rsidRPr="00AD67F9" w:rsidRDefault="00AD67F9" w:rsidP="00AD67F9">
      <w:pPr>
        <w:rPr>
          <w:rFonts w:ascii="Times New Roman" w:hAnsi="Times New Roman" w:cs="Times New Roman"/>
          <w:color w:val="000000"/>
          <w:szCs w:val="23"/>
        </w:rPr>
      </w:pPr>
      <w:r w:rsidRPr="00AD67F9">
        <w:rPr>
          <w:rFonts w:ascii="Times New Roman" w:hAnsi="Times New Roman" w:cs="Times New Roman"/>
          <w:b/>
          <w:color w:val="000000"/>
          <w:szCs w:val="23"/>
        </w:rPr>
        <w:t>Методические пособия</w:t>
      </w:r>
      <w:r w:rsidRPr="00AD67F9">
        <w:rPr>
          <w:rFonts w:ascii="Times New Roman" w:hAnsi="Times New Roman" w:cs="Times New Roman"/>
          <w:color w:val="000000"/>
          <w:szCs w:val="23"/>
        </w:rPr>
        <w:t xml:space="preserve"> __ А.Т. </w:t>
      </w:r>
      <w:proofErr w:type="spellStart"/>
      <w:proofErr w:type="gramStart"/>
      <w:r w:rsidRPr="00AD67F9">
        <w:rPr>
          <w:rFonts w:ascii="Times New Roman" w:hAnsi="Times New Roman" w:cs="Times New Roman"/>
          <w:color w:val="000000"/>
          <w:szCs w:val="23"/>
        </w:rPr>
        <w:t>Тищенко,Н.В</w:t>
      </w:r>
      <w:proofErr w:type="spellEnd"/>
      <w:r w:rsidRPr="00AD67F9">
        <w:rPr>
          <w:rFonts w:ascii="Times New Roman" w:hAnsi="Times New Roman" w:cs="Times New Roman"/>
          <w:color w:val="000000"/>
          <w:szCs w:val="23"/>
        </w:rPr>
        <w:t>.</w:t>
      </w:r>
      <w:proofErr w:type="gramEnd"/>
      <w:r w:rsidRPr="00AD67F9">
        <w:rPr>
          <w:rFonts w:ascii="Times New Roman" w:hAnsi="Times New Roman" w:cs="Times New Roman"/>
          <w:color w:val="000000"/>
          <w:szCs w:val="23"/>
        </w:rPr>
        <w:t xml:space="preserve"> </w:t>
      </w:r>
      <w:proofErr w:type="spellStart"/>
      <w:r w:rsidRPr="00AD67F9">
        <w:rPr>
          <w:rFonts w:ascii="Times New Roman" w:hAnsi="Times New Roman" w:cs="Times New Roman"/>
          <w:color w:val="000000"/>
          <w:szCs w:val="23"/>
        </w:rPr>
        <w:t>Синицина</w:t>
      </w:r>
      <w:proofErr w:type="spellEnd"/>
      <w:r w:rsidRPr="00AD67F9">
        <w:rPr>
          <w:rFonts w:ascii="Times New Roman" w:hAnsi="Times New Roman" w:cs="Times New Roman"/>
          <w:color w:val="000000"/>
          <w:szCs w:val="23"/>
        </w:rPr>
        <w:t xml:space="preserve"> «Технология».  Программа 5-8 классы. «</w:t>
      </w:r>
      <w:proofErr w:type="spellStart"/>
      <w:r w:rsidRPr="00AD67F9">
        <w:rPr>
          <w:rFonts w:ascii="Times New Roman" w:hAnsi="Times New Roman" w:cs="Times New Roman"/>
          <w:color w:val="000000"/>
          <w:szCs w:val="23"/>
        </w:rPr>
        <w:t>Вентана</w:t>
      </w:r>
      <w:proofErr w:type="spellEnd"/>
      <w:r w:rsidRPr="00AD67F9">
        <w:rPr>
          <w:rFonts w:ascii="Times New Roman" w:hAnsi="Times New Roman" w:cs="Times New Roman"/>
          <w:color w:val="000000"/>
          <w:szCs w:val="23"/>
        </w:rPr>
        <w:t xml:space="preserve">- Граф» 2012. Москва.  </w:t>
      </w:r>
    </w:p>
    <w:p w:rsidR="00AD67F9" w:rsidRPr="00AD67F9" w:rsidRDefault="00AD67F9" w:rsidP="00AD67F9">
      <w:pPr>
        <w:rPr>
          <w:rFonts w:ascii="Times New Roman" w:hAnsi="Times New Roman" w:cs="Times New Roman"/>
          <w:color w:val="000000"/>
          <w:szCs w:val="23"/>
        </w:rPr>
      </w:pPr>
      <w:r w:rsidRPr="00AD67F9">
        <w:rPr>
          <w:rFonts w:ascii="Times New Roman" w:hAnsi="Times New Roman" w:cs="Times New Roman"/>
          <w:color w:val="000000"/>
          <w:szCs w:val="23"/>
        </w:rPr>
        <w:t>Методические рекомендации «Кулинария»,</w:t>
      </w:r>
      <w:r>
        <w:rPr>
          <w:rFonts w:ascii="Times New Roman" w:hAnsi="Times New Roman" w:cs="Times New Roman"/>
          <w:color w:val="000000"/>
          <w:szCs w:val="23"/>
        </w:rPr>
        <w:t xml:space="preserve"> Белова Г.И., 2004г., </w:t>
      </w:r>
    </w:p>
    <w:p w:rsidR="00AD67F9" w:rsidRPr="00AD67F9" w:rsidRDefault="00AD67F9" w:rsidP="00AD67F9">
      <w:pPr>
        <w:pStyle w:val="a3"/>
      </w:pPr>
      <w:r w:rsidRPr="00AD67F9">
        <w:t xml:space="preserve">– </w:t>
      </w:r>
      <w:proofErr w:type="spellStart"/>
      <w:r w:rsidRPr="00AD67F9">
        <w:t>Н.В.Синица</w:t>
      </w:r>
      <w:proofErr w:type="spellEnd"/>
      <w:r w:rsidRPr="00AD67F9">
        <w:t xml:space="preserve"> «Технология. Технологии ведения дома» методическое пособие.</w:t>
      </w:r>
    </w:p>
    <w:p w:rsidR="00AD67F9" w:rsidRPr="00AD67F9" w:rsidRDefault="00AD67F9" w:rsidP="00AD67F9">
      <w:pPr>
        <w:rPr>
          <w:rFonts w:ascii="Times New Roman" w:hAnsi="Times New Roman" w:cs="Times New Roman"/>
        </w:rPr>
      </w:pPr>
    </w:p>
    <w:p w:rsidR="00AD67F9" w:rsidRPr="00AD67F9" w:rsidRDefault="00AD67F9" w:rsidP="00AD67F9">
      <w:pPr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 xml:space="preserve">Учебник: В.Д. Симоненко, А.А. </w:t>
      </w:r>
      <w:proofErr w:type="spellStart"/>
      <w:r w:rsidRPr="00AD67F9">
        <w:rPr>
          <w:rFonts w:ascii="Times New Roman" w:hAnsi="Times New Roman" w:cs="Times New Roman"/>
          <w:sz w:val="24"/>
          <w:szCs w:val="24"/>
        </w:rPr>
        <w:t>Электов</w:t>
      </w:r>
      <w:proofErr w:type="spellEnd"/>
      <w:r w:rsidRPr="00AD67F9">
        <w:rPr>
          <w:rFonts w:ascii="Times New Roman" w:hAnsi="Times New Roman" w:cs="Times New Roman"/>
          <w:sz w:val="24"/>
          <w:szCs w:val="24"/>
        </w:rPr>
        <w:t>, Б.А. Гончаров и др. Технология. 8 класс – М.: «</w:t>
      </w:r>
      <w:proofErr w:type="spellStart"/>
      <w:r w:rsidRPr="00AD67F9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AD67F9">
        <w:rPr>
          <w:rFonts w:ascii="Times New Roman" w:hAnsi="Times New Roman" w:cs="Times New Roman"/>
          <w:sz w:val="24"/>
          <w:szCs w:val="24"/>
        </w:rPr>
        <w:t>- Граф», 2014г.</w:t>
      </w:r>
    </w:p>
    <w:p w:rsidR="00AD67F9" w:rsidRPr="00AD67F9" w:rsidRDefault="00AD67F9" w:rsidP="00AD67F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>Список литературы для учителя</w:t>
      </w:r>
    </w:p>
    <w:p w:rsidR="00AD67F9" w:rsidRPr="00AD67F9" w:rsidRDefault="00AD67F9" w:rsidP="00AD67F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67F9" w:rsidRPr="00AD67F9" w:rsidRDefault="00AD67F9" w:rsidP="00AD6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color w:val="000000"/>
          <w:sz w:val="24"/>
          <w:szCs w:val="24"/>
        </w:rPr>
        <w:t xml:space="preserve">1.   </w:t>
      </w:r>
      <w:r w:rsidRPr="00AD67F9">
        <w:rPr>
          <w:rFonts w:ascii="Times New Roman" w:hAnsi="Times New Roman" w:cs="Times New Roman"/>
          <w:sz w:val="24"/>
          <w:szCs w:val="24"/>
        </w:rPr>
        <w:t xml:space="preserve">Юдина Е. Н., Евтушенко М. А., Иерусалимская О. А.  </w:t>
      </w:r>
      <w:proofErr w:type="gramStart"/>
      <w:r w:rsidRPr="00AD67F9">
        <w:rPr>
          <w:rFonts w:ascii="Times New Roman" w:hAnsi="Times New Roman" w:cs="Times New Roman"/>
          <w:sz w:val="24"/>
          <w:szCs w:val="24"/>
        </w:rPr>
        <w:t>Шейте  сами</w:t>
      </w:r>
      <w:proofErr w:type="gramEnd"/>
      <w:r w:rsidRPr="00AD67F9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AD67F9">
        <w:rPr>
          <w:rFonts w:ascii="Times New Roman" w:hAnsi="Times New Roman" w:cs="Times New Roman"/>
          <w:sz w:val="24"/>
          <w:szCs w:val="24"/>
        </w:rPr>
        <w:t>–  СПб.:</w:t>
      </w:r>
      <w:proofErr w:type="gramEnd"/>
      <w:r w:rsidRPr="00AD67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7F9">
        <w:rPr>
          <w:rFonts w:ascii="Times New Roman" w:hAnsi="Times New Roman" w:cs="Times New Roman"/>
          <w:sz w:val="24"/>
          <w:szCs w:val="24"/>
        </w:rPr>
        <w:t>Лениздат</w:t>
      </w:r>
      <w:proofErr w:type="spellEnd"/>
      <w:r w:rsidRPr="00AD67F9">
        <w:rPr>
          <w:rFonts w:ascii="Times New Roman" w:hAnsi="Times New Roman" w:cs="Times New Roman"/>
          <w:sz w:val="24"/>
          <w:szCs w:val="24"/>
        </w:rPr>
        <w:t>, 2002г.</w:t>
      </w:r>
    </w:p>
    <w:p w:rsidR="00AD67F9" w:rsidRPr="00AD67F9" w:rsidRDefault="00AD67F9" w:rsidP="00AD67F9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67F9">
        <w:rPr>
          <w:color w:val="000000"/>
        </w:rPr>
        <w:t xml:space="preserve"> </w:t>
      </w:r>
      <w:r w:rsidRPr="00AD67F9">
        <w:rPr>
          <w:rFonts w:ascii="Times New Roman" w:hAnsi="Times New Roman" w:cs="Times New Roman"/>
          <w:color w:val="000000"/>
          <w:sz w:val="24"/>
          <w:szCs w:val="24"/>
        </w:rPr>
        <w:t xml:space="preserve">2.   </w:t>
      </w:r>
      <w:proofErr w:type="spellStart"/>
      <w:r w:rsidRPr="00AD67F9">
        <w:rPr>
          <w:rFonts w:ascii="Times New Roman" w:hAnsi="Times New Roman" w:cs="Times New Roman"/>
          <w:color w:val="000000"/>
          <w:sz w:val="24"/>
          <w:szCs w:val="24"/>
        </w:rPr>
        <w:t>Кушина</w:t>
      </w:r>
      <w:proofErr w:type="spellEnd"/>
      <w:r w:rsidRPr="00AD67F9">
        <w:rPr>
          <w:rFonts w:ascii="Times New Roman" w:hAnsi="Times New Roman" w:cs="Times New Roman"/>
          <w:color w:val="000000"/>
          <w:sz w:val="24"/>
          <w:szCs w:val="24"/>
        </w:rPr>
        <w:t xml:space="preserve"> А.П., </w:t>
      </w:r>
      <w:proofErr w:type="spellStart"/>
      <w:r w:rsidRPr="00AD67F9">
        <w:rPr>
          <w:rFonts w:ascii="Times New Roman" w:hAnsi="Times New Roman" w:cs="Times New Roman"/>
          <w:color w:val="000000"/>
          <w:sz w:val="24"/>
          <w:szCs w:val="24"/>
        </w:rPr>
        <w:t>Кушин</w:t>
      </w:r>
      <w:proofErr w:type="spellEnd"/>
      <w:r w:rsidRPr="00AD67F9">
        <w:rPr>
          <w:rFonts w:ascii="Times New Roman" w:hAnsi="Times New Roman" w:cs="Times New Roman"/>
          <w:color w:val="000000"/>
          <w:sz w:val="24"/>
          <w:szCs w:val="24"/>
        </w:rPr>
        <w:t xml:space="preserve"> М.А. Семейная экономика. – Тула, 1991. – 225с.</w:t>
      </w:r>
    </w:p>
    <w:p w:rsidR="00AD67F9" w:rsidRPr="00AD67F9" w:rsidRDefault="00AD67F9" w:rsidP="00AD6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 xml:space="preserve">3.   Максимова М. В., Кузьмина М. А. Вышивка. – М.: ЭКСМО, 1996. – 96 с. </w:t>
      </w:r>
      <w:r w:rsidRPr="00AD67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D67F9" w:rsidRPr="00AD67F9" w:rsidRDefault="00AD67F9" w:rsidP="00AD6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color w:val="000000"/>
          <w:sz w:val="24"/>
          <w:szCs w:val="24"/>
        </w:rPr>
        <w:t xml:space="preserve">4.   </w:t>
      </w:r>
      <w:r w:rsidRPr="00AD67F9">
        <w:rPr>
          <w:rFonts w:ascii="Times New Roman" w:hAnsi="Times New Roman" w:cs="Times New Roman"/>
          <w:sz w:val="24"/>
          <w:szCs w:val="24"/>
        </w:rPr>
        <w:t xml:space="preserve">Энциклопедия   </w:t>
      </w:r>
      <w:proofErr w:type="gramStart"/>
      <w:r w:rsidRPr="00AD67F9">
        <w:rPr>
          <w:rFonts w:ascii="Times New Roman" w:hAnsi="Times New Roman" w:cs="Times New Roman"/>
          <w:sz w:val="24"/>
          <w:szCs w:val="24"/>
        </w:rPr>
        <w:t>домашнего  хозяйства</w:t>
      </w:r>
      <w:proofErr w:type="gramEnd"/>
      <w:r w:rsidRPr="00AD67F9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AD67F9">
        <w:rPr>
          <w:rFonts w:ascii="Times New Roman" w:hAnsi="Times New Roman" w:cs="Times New Roman"/>
          <w:sz w:val="24"/>
          <w:szCs w:val="24"/>
        </w:rPr>
        <w:t>/  Составители</w:t>
      </w:r>
      <w:proofErr w:type="gramEnd"/>
      <w:r w:rsidRPr="00AD67F9">
        <w:rPr>
          <w:rFonts w:ascii="Times New Roman" w:hAnsi="Times New Roman" w:cs="Times New Roman"/>
          <w:sz w:val="24"/>
          <w:szCs w:val="24"/>
        </w:rPr>
        <w:t xml:space="preserve">  И. Бахметьева,  И. С. Сурова. </w:t>
      </w:r>
      <w:proofErr w:type="gramStart"/>
      <w:r w:rsidRPr="00AD67F9">
        <w:rPr>
          <w:rFonts w:ascii="Times New Roman" w:hAnsi="Times New Roman" w:cs="Times New Roman"/>
          <w:sz w:val="24"/>
          <w:szCs w:val="24"/>
        </w:rPr>
        <w:t>–  М.</w:t>
      </w:r>
      <w:proofErr w:type="gramEnd"/>
      <w:r w:rsidRPr="00AD67F9">
        <w:rPr>
          <w:rFonts w:ascii="Times New Roman" w:hAnsi="Times New Roman" w:cs="Times New Roman"/>
          <w:sz w:val="24"/>
          <w:szCs w:val="24"/>
        </w:rPr>
        <w:t xml:space="preserve">:  СП </w:t>
      </w:r>
    </w:p>
    <w:p w:rsidR="00AD67F9" w:rsidRPr="00AD67F9" w:rsidRDefault="00AD67F9" w:rsidP="00AD6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 xml:space="preserve">      Квадрат», 1993. – 570 с.</w:t>
      </w:r>
    </w:p>
    <w:p w:rsidR="00AD67F9" w:rsidRPr="00AD67F9" w:rsidRDefault="00AD67F9" w:rsidP="00AD6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>5.   Моя первая книга по рукоделию. – М.: «Дрофа», 1995. – 192 с.: ил.</w:t>
      </w:r>
    </w:p>
    <w:p w:rsidR="00AD67F9" w:rsidRPr="00AD67F9" w:rsidRDefault="00AD67F9" w:rsidP="00AD6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 xml:space="preserve">6.   Полная энциклопедия женских рукоделий, составленная </w:t>
      </w:r>
      <w:proofErr w:type="gramStart"/>
      <w:r w:rsidRPr="00AD67F9">
        <w:rPr>
          <w:rFonts w:ascii="Times New Roman" w:hAnsi="Times New Roman" w:cs="Times New Roman"/>
          <w:sz w:val="24"/>
          <w:szCs w:val="24"/>
        </w:rPr>
        <w:t xml:space="preserve">Наталией  </w:t>
      </w:r>
      <w:proofErr w:type="spellStart"/>
      <w:r w:rsidRPr="00AD67F9">
        <w:rPr>
          <w:rFonts w:ascii="Times New Roman" w:hAnsi="Times New Roman" w:cs="Times New Roman"/>
          <w:sz w:val="24"/>
          <w:szCs w:val="24"/>
        </w:rPr>
        <w:t>Будур</w:t>
      </w:r>
      <w:proofErr w:type="spellEnd"/>
      <w:proofErr w:type="gramEnd"/>
      <w:r w:rsidRPr="00AD67F9">
        <w:rPr>
          <w:rFonts w:ascii="Times New Roman" w:hAnsi="Times New Roman" w:cs="Times New Roman"/>
          <w:sz w:val="24"/>
          <w:szCs w:val="24"/>
        </w:rPr>
        <w:t>. – В 2-х тт. Т. 1. – М.:</w:t>
      </w:r>
    </w:p>
    <w:p w:rsidR="00AD67F9" w:rsidRPr="00AD67F9" w:rsidRDefault="00AD67F9" w:rsidP="00AD6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 xml:space="preserve">      ОЛМА-ПРЕСС, 1999. – 592 с.</w:t>
      </w:r>
    </w:p>
    <w:p w:rsidR="00AD67F9" w:rsidRPr="00AD67F9" w:rsidRDefault="00AD67F9" w:rsidP="00AD6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 xml:space="preserve">7.   Полная энциклопедия женских рукоделий, составленная Наталией </w:t>
      </w:r>
      <w:proofErr w:type="spellStart"/>
      <w:proofErr w:type="gramStart"/>
      <w:r w:rsidRPr="00AD67F9">
        <w:rPr>
          <w:rFonts w:ascii="Times New Roman" w:hAnsi="Times New Roman" w:cs="Times New Roman"/>
          <w:sz w:val="24"/>
          <w:szCs w:val="24"/>
        </w:rPr>
        <w:t>Будур</w:t>
      </w:r>
      <w:proofErr w:type="spellEnd"/>
      <w:r w:rsidRPr="00AD67F9">
        <w:rPr>
          <w:rFonts w:ascii="Times New Roman" w:hAnsi="Times New Roman" w:cs="Times New Roman"/>
          <w:sz w:val="24"/>
          <w:szCs w:val="24"/>
        </w:rPr>
        <w:t>.–</w:t>
      </w:r>
      <w:proofErr w:type="gramEnd"/>
      <w:r w:rsidRPr="00AD67F9">
        <w:rPr>
          <w:rFonts w:ascii="Times New Roman" w:hAnsi="Times New Roman" w:cs="Times New Roman"/>
          <w:sz w:val="24"/>
          <w:szCs w:val="24"/>
        </w:rPr>
        <w:t xml:space="preserve"> М.: ОЛМА-ПРЕСС, </w:t>
      </w:r>
    </w:p>
    <w:p w:rsidR="00AD67F9" w:rsidRPr="00AD67F9" w:rsidRDefault="00AD67F9" w:rsidP="00AD6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 xml:space="preserve">      1999. – 592 с.</w:t>
      </w:r>
    </w:p>
    <w:p w:rsidR="00AD67F9" w:rsidRPr="00AD67F9" w:rsidRDefault="00AD67F9" w:rsidP="00AD6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color w:val="000000"/>
          <w:sz w:val="24"/>
          <w:szCs w:val="24"/>
        </w:rPr>
        <w:t xml:space="preserve">8.   </w:t>
      </w:r>
      <w:r w:rsidRPr="00AD67F9">
        <w:rPr>
          <w:rFonts w:ascii="Times New Roman" w:hAnsi="Times New Roman" w:cs="Times New Roman"/>
          <w:sz w:val="24"/>
          <w:szCs w:val="24"/>
        </w:rPr>
        <w:t xml:space="preserve">Шитье и рукоделие: </w:t>
      </w:r>
      <w:proofErr w:type="gramStart"/>
      <w:r w:rsidRPr="00AD67F9">
        <w:rPr>
          <w:rFonts w:ascii="Times New Roman" w:hAnsi="Times New Roman" w:cs="Times New Roman"/>
          <w:sz w:val="24"/>
          <w:szCs w:val="24"/>
        </w:rPr>
        <w:t>энциклопедия  /</w:t>
      </w:r>
      <w:proofErr w:type="gramEnd"/>
      <w:r w:rsidRPr="00AD67F9">
        <w:rPr>
          <w:rFonts w:ascii="Times New Roman" w:hAnsi="Times New Roman" w:cs="Times New Roman"/>
          <w:sz w:val="24"/>
          <w:szCs w:val="24"/>
        </w:rPr>
        <w:t xml:space="preserve"> Редкое: И. А. Андреева (гл. ред.) и др. – М.: Большая  Рос-</w:t>
      </w:r>
    </w:p>
    <w:p w:rsidR="00AD67F9" w:rsidRPr="00AD67F9" w:rsidRDefault="00AD67F9" w:rsidP="00AD6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AD67F9">
        <w:rPr>
          <w:rFonts w:ascii="Times New Roman" w:hAnsi="Times New Roman" w:cs="Times New Roman"/>
          <w:sz w:val="24"/>
          <w:szCs w:val="24"/>
        </w:rPr>
        <w:t>сийская</w:t>
      </w:r>
      <w:proofErr w:type="spellEnd"/>
      <w:r w:rsidRPr="00AD67F9">
        <w:rPr>
          <w:rFonts w:ascii="Times New Roman" w:hAnsi="Times New Roman" w:cs="Times New Roman"/>
          <w:sz w:val="24"/>
          <w:szCs w:val="24"/>
        </w:rPr>
        <w:t xml:space="preserve"> энциклопедия, 1994. – 288 с.: ил.</w:t>
      </w:r>
    </w:p>
    <w:p w:rsidR="00AD67F9" w:rsidRPr="00AD67F9" w:rsidRDefault="00AD67F9" w:rsidP="00AD6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>9.   Симоненко В. Д., Бронников Н. Л., Кругликова Г. И., Тихонов А. С. Методика обучения техно-</w:t>
      </w:r>
    </w:p>
    <w:p w:rsidR="00AD67F9" w:rsidRPr="00AD67F9" w:rsidRDefault="00AD67F9" w:rsidP="00AD6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 xml:space="preserve">      логии. </w:t>
      </w:r>
      <w:proofErr w:type="gramStart"/>
      <w:r w:rsidRPr="00AD67F9">
        <w:rPr>
          <w:rFonts w:ascii="Times New Roman" w:hAnsi="Times New Roman" w:cs="Times New Roman"/>
          <w:sz w:val="24"/>
          <w:szCs w:val="24"/>
        </w:rPr>
        <w:t>Книга  для</w:t>
      </w:r>
      <w:proofErr w:type="gramEnd"/>
      <w:r w:rsidRPr="00AD67F9">
        <w:rPr>
          <w:rFonts w:ascii="Times New Roman" w:hAnsi="Times New Roman" w:cs="Times New Roman"/>
          <w:sz w:val="24"/>
          <w:szCs w:val="24"/>
        </w:rPr>
        <w:t xml:space="preserve">  учителя. Под ред. В. Д. Симоненко. </w:t>
      </w:r>
      <w:proofErr w:type="gramStart"/>
      <w:r w:rsidRPr="00AD67F9">
        <w:rPr>
          <w:rFonts w:ascii="Times New Roman" w:hAnsi="Times New Roman" w:cs="Times New Roman"/>
          <w:sz w:val="24"/>
          <w:szCs w:val="24"/>
        </w:rPr>
        <w:t>–  Брянск</w:t>
      </w:r>
      <w:proofErr w:type="gramEnd"/>
      <w:r w:rsidRPr="00AD67F9">
        <w:rPr>
          <w:rFonts w:ascii="Times New Roman" w:hAnsi="Times New Roman" w:cs="Times New Roman"/>
          <w:sz w:val="24"/>
          <w:szCs w:val="24"/>
        </w:rPr>
        <w:t xml:space="preserve">  -  Ишим: </w:t>
      </w:r>
      <w:proofErr w:type="spellStart"/>
      <w:r w:rsidRPr="00AD67F9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AD67F9">
        <w:rPr>
          <w:rFonts w:ascii="Times New Roman" w:hAnsi="Times New Roman" w:cs="Times New Roman"/>
          <w:sz w:val="24"/>
          <w:szCs w:val="24"/>
        </w:rPr>
        <w:t xml:space="preserve"> – во </w:t>
      </w:r>
      <w:proofErr w:type="spellStart"/>
      <w:r w:rsidRPr="00AD67F9">
        <w:rPr>
          <w:rFonts w:ascii="Times New Roman" w:hAnsi="Times New Roman" w:cs="Times New Roman"/>
          <w:sz w:val="24"/>
          <w:szCs w:val="24"/>
        </w:rPr>
        <w:t>Ишимского</w:t>
      </w:r>
      <w:proofErr w:type="spellEnd"/>
      <w:r w:rsidRPr="00AD67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67F9" w:rsidRPr="00AD67F9" w:rsidRDefault="00AD67F9" w:rsidP="00AD6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 xml:space="preserve">      института НМЦ «Технология», 1998. – 296 с.</w:t>
      </w:r>
    </w:p>
    <w:p w:rsidR="00AD67F9" w:rsidRPr="00AD67F9" w:rsidRDefault="00AD67F9" w:rsidP="00AD6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 xml:space="preserve">10. Симоненко В. Д., </w:t>
      </w:r>
      <w:proofErr w:type="spellStart"/>
      <w:r w:rsidRPr="00AD67F9">
        <w:rPr>
          <w:rFonts w:ascii="Times New Roman" w:hAnsi="Times New Roman" w:cs="Times New Roman"/>
          <w:sz w:val="24"/>
          <w:szCs w:val="24"/>
        </w:rPr>
        <w:t>Жураковская</w:t>
      </w:r>
      <w:proofErr w:type="spellEnd"/>
      <w:r w:rsidRPr="00AD67F9">
        <w:rPr>
          <w:rFonts w:ascii="Times New Roman" w:hAnsi="Times New Roman" w:cs="Times New Roman"/>
          <w:sz w:val="24"/>
          <w:szCs w:val="24"/>
        </w:rPr>
        <w:t xml:space="preserve"> В. М., </w:t>
      </w:r>
      <w:proofErr w:type="spellStart"/>
      <w:r w:rsidRPr="00AD67F9">
        <w:rPr>
          <w:rFonts w:ascii="Times New Roman" w:hAnsi="Times New Roman" w:cs="Times New Roman"/>
          <w:sz w:val="24"/>
          <w:szCs w:val="24"/>
        </w:rPr>
        <w:t>Чиркова</w:t>
      </w:r>
      <w:proofErr w:type="spellEnd"/>
      <w:r w:rsidRPr="00AD67F9">
        <w:rPr>
          <w:rFonts w:ascii="Times New Roman" w:hAnsi="Times New Roman" w:cs="Times New Roman"/>
          <w:sz w:val="24"/>
          <w:szCs w:val="24"/>
        </w:rPr>
        <w:t xml:space="preserve"> С. Е., Сидорова Л. В. Творческие проекты        </w:t>
      </w:r>
    </w:p>
    <w:p w:rsidR="00AD67F9" w:rsidRPr="00AD67F9" w:rsidRDefault="00AD67F9" w:rsidP="00AD6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 xml:space="preserve">      старшеклассников по технологии обработки ткани.</w:t>
      </w:r>
    </w:p>
    <w:p w:rsidR="00AD67F9" w:rsidRPr="00AD67F9" w:rsidRDefault="00AD67F9" w:rsidP="00AD6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 xml:space="preserve">11. Симоненко В.Д. Основы домашней экономики. – Брянск: БГПУ, 1995. – 190с. </w:t>
      </w:r>
    </w:p>
    <w:p w:rsidR="00AD67F9" w:rsidRPr="00AD67F9" w:rsidRDefault="00AD67F9" w:rsidP="00AD6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AD67F9">
        <w:rPr>
          <w:rFonts w:ascii="Times New Roman" w:hAnsi="Times New Roman" w:cs="Times New Roman"/>
          <w:sz w:val="24"/>
          <w:szCs w:val="24"/>
        </w:rPr>
        <w:t>Энциклопедия  рукоделий</w:t>
      </w:r>
      <w:proofErr w:type="gramEnd"/>
      <w:r w:rsidRPr="00AD67F9">
        <w:rPr>
          <w:rFonts w:ascii="Times New Roman" w:hAnsi="Times New Roman" w:cs="Times New Roman"/>
          <w:sz w:val="24"/>
          <w:szCs w:val="24"/>
        </w:rPr>
        <w:t xml:space="preserve">./ Пер. с англ. А. </w:t>
      </w:r>
      <w:proofErr w:type="spellStart"/>
      <w:r w:rsidRPr="00AD67F9">
        <w:rPr>
          <w:rFonts w:ascii="Times New Roman" w:hAnsi="Times New Roman" w:cs="Times New Roman"/>
          <w:sz w:val="24"/>
          <w:szCs w:val="24"/>
        </w:rPr>
        <w:t>Деркача</w:t>
      </w:r>
      <w:proofErr w:type="spellEnd"/>
      <w:r w:rsidRPr="00AD67F9">
        <w:rPr>
          <w:rFonts w:ascii="Times New Roman" w:hAnsi="Times New Roman" w:cs="Times New Roman"/>
          <w:sz w:val="24"/>
          <w:szCs w:val="24"/>
        </w:rPr>
        <w:t xml:space="preserve">. – М.: АС </w:t>
      </w:r>
      <w:proofErr w:type="gramStart"/>
      <w:r w:rsidRPr="00AD67F9">
        <w:rPr>
          <w:rFonts w:ascii="Times New Roman" w:hAnsi="Times New Roman" w:cs="Times New Roman"/>
          <w:sz w:val="24"/>
          <w:szCs w:val="24"/>
        </w:rPr>
        <w:t>–  ПРЕСС</w:t>
      </w:r>
      <w:proofErr w:type="gramEnd"/>
      <w:r w:rsidRPr="00AD67F9">
        <w:rPr>
          <w:rFonts w:ascii="Times New Roman" w:hAnsi="Times New Roman" w:cs="Times New Roman"/>
          <w:sz w:val="24"/>
          <w:szCs w:val="24"/>
        </w:rPr>
        <w:t xml:space="preserve"> КНИГА, 2002. – 256 с.</w:t>
      </w:r>
    </w:p>
    <w:p w:rsidR="00AD67F9" w:rsidRPr="00AD67F9" w:rsidRDefault="00AD67F9" w:rsidP="00AD6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>13.   Сычева Л. В. Вышивка. – Екатеринбург: «Алфавит», 1991. – 64 с.</w:t>
      </w:r>
    </w:p>
    <w:p w:rsidR="00AD67F9" w:rsidRPr="00AD67F9" w:rsidRDefault="00AD67F9" w:rsidP="00AD67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 xml:space="preserve">14. </w:t>
      </w:r>
      <w:proofErr w:type="spellStart"/>
      <w:r w:rsidRPr="00AD67F9">
        <w:rPr>
          <w:rFonts w:ascii="Times New Roman" w:hAnsi="Times New Roman" w:cs="Times New Roman"/>
          <w:sz w:val="24"/>
          <w:szCs w:val="24"/>
        </w:rPr>
        <w:t>Ханус</w:t>
      </w:r>
      <w:proofErr w:type="spellEnd"/>
      <w:r w:rsidRPr="00AD67F9">
        <w:rPr>
          <w:rFonts w:ascii="Times New Roman" w:hAnsi="Times New Roman" w:cs="Times New Roman"/>
          <w:sz w:val="24"/>
          <w:szCs w:val="24"/>
        </w:rPr>
        <w:t xml:space="preserve"> С. Как шить? Пер. с польск. – М.: </w:t>
      </w:r>
      <w:proofErr w:type="spellStart"/>
      <w:r w:rsidRPr="00AD67F9">
        <w:rPr>
          <w:rFonts w:ascii="Times New Roman" w:hAnsi="Times New Roman" w:cs="Times New Roman"/>
          <w:sz w:val="24"/>
          <w:szCs w:val="24"/>
        </w:rPr>
        <w:t>Легпромбытиздат</w:t>
      </w:r>
      <w:proofErr w:type="spellEnd"/>
      <w:r w:rsidRPr="00AD67F9">
        <w:rPr>
          <w:rFonts w:ascii="Times New Roman" w:hAnsi="Times New Roman" w:cs="Times New Roman"/>
          <w:sz w:val="24"/>
          <w:szCs w:val="24"/>
        </w:rPr>
        <w:t>, 1991. – 192 с.: ил.</w:t>
      </w:r>
    </w:p>
    <w:p w:rsidR="00AD67F9" w:rsidRPr="00AD67F9" w:rsidRDefault="00AD67F9" w:rsidP="00AD67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67F9" w:rsidRPr="00AD67F9" w:rsidRDefault="00AD67F9" w:rsidP="00AD67F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>Список литературы для учащихся</w:t>
      </w:r>
    </w:p>
    <w:p w:rsidR="00AD67F9" w:rsidRPr="00AD67F9" w:rsidRDefault="00AD67F9" w:rsidP="00AD67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D67F9" w:rsidRPr="00AD67F9" w:rsidRDefault="00AD67F9" w:rsidP="00AD67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 xml:space="preserve">1.   Максимова М. В., Кузьмина М. А. Вышивка. – М.: ЭКСМО, 1996. – 96 с. (Серия «Заботы </w:t>
      </w:r>
      <w:proofErr w:type="spellStart"/>
      <w:r w:rsidRPr="00AD67F9">
        <w:rPr>
          <w:rFonts w:ascii="Times New Roman" w:hAnsi="Times New Roman" w:cs="Times New Roman"/>
          <w:sz w:val="24"/>
          <w:szCs w:val="24"/>
        </w:rPr>
        <w:t>мале</w:t>
      </w:r>
      <w:proofErr w:type="spellEnd"/>
      <w:r w:rsidRPr="00AD67F9">
        <w:rPr>
          <w:rFonts w:ascii="Times New Roman" w:hAnsi="Times New Roman" w:cs="Times New Roman"/>
          <w:sz w:val="24"/>
          <w:szCs w:val="24"/>
        </w:rPr>
        <w:t>-</w:t>
      </w:r>
    </w:p>
    <w:p w:rsidR="00AD67F9" w:rsidRPr="00AD67F9" w:rsidRDefault="00AD67F9" w:rsidP="00AD67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AD67F9">
        <w:rPr>
          <w:rFonts w:ascii="Times New Roman" w:hAnsi="Times New Roman" w:cs="Times New Roman"/>
          <w:sz w:val="24"/>
          <w:szCs w:val="24"/>
        </w:rPr>
        <w:t>нькой</w:t>
      </w:r>
      <w:proofErr w:type="spellEnd"/>
      <w:r w:rsidRPr="00AD67F9">
        <w:rPr>
          <w:rFonts w:ascii="Times New Roman" w:hAnsi="Times New Roman" w:cs="Times New Roman"/>
          <w:sz w:val="24"/>
          <w:szCs w:val="24"/>
        </w:rPr>
        <w:t xml:space="preserve"> хозяйки»).</w:t>
      </w:r>
    </w:p>
    <w:p w:rsidR="00AD67F9" w:rsidRPr="00AD67F9" w:rsidRDefault="00AD67F9" w:rsidP="00AD67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>2.   Моя первая книга по рукоделию. – М.: «Дрофа», 1995. – 192 с.: ил.</w:t>
      </w:r>
    </w:p>
    <w:p w:rsidR="00AD67F9" w:rsidRPr="00AD67F9" w:rsidRDefault="00AD67F9" w:rsidP="00AD67F9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D67F9">
        <w:rPr>
          <w:rFonts w:ascii="Times New Roman" w:hAnsi="Times New Roman" w:cs="Times New Roman"/>
          <w:color w:val="000000"/>
          <w:sz w:val="24"/>
          <w:szCs w:val="24"/>
        </w:rPr>
        <w:t xml:space="preserve">3.   Основы потребительских знаний: Учебник для старших классов общеобразовательных </w:t>
      </w:r>
      <w:proofErr w:type="spellStart"/>
      <w:r w:rsidRPr="00AD67F9">
        <w:rPr>
          <w:rFonts w:ascii="Times New Roman" w:hAnsi="Times New Roman" w:cs="Times New Roman"/>
          <w:color w:val="000000"/>
          <w:sz w:val="24"/>
          <w:szCs w:val="24"/>
        </w:rPr>
        <w:t>учреж</w:t>
      </w:r>
      <w:proofErr w:type="spellEnd"/>
      <w:r w:rsidRPr="00AD67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D67F9" w:rsidRPr="00AD67F9" w:rsidRDefault="00AD67F9" w:rsidP="00AD67F9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D67F9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proofErr w:type="spellStart"/>
      <w:r w:rsidRPr="00AD67F9">
        <w:rPr>
          <w:rFonts w:ascii="Times New Roman" w:hAnsi="Times New Roman" w:cs="Times New Roman"/>
          <w:color w:val="000000"/>
          <w:sz w:val="24"/>
          <w:szCs w:val="24"/>
        </w:rPr>
        <w:t>дений</w:t>
      </w:r>
      <w:proofErr w:type="spellEnd"/>
      <w:r w:rsidRPr="00AD67F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AD67F9">
        <w:rPr>
          <w:rFonts w:ascii="Times New Roman" w:hAnsi="Times New Roman" w:cs="Times New Roman"/>
          <w:color w:val="000000"/>
          <w:sz w:val="24"/>
          <w:szCs w:val="24"/>
        </w:rPr>
        <w:t>/  Виноградова</w:t>
      </w:r>
      <w:proofErr w:type="gramEnd"/>
      <w:r w:rsidRPr="00AD67F9">
        <w:rPr>
          <w:rFonts w:ascii="Times New Roman" w:hAnsi="Times New Roman" w:cs="Times New Roman"/>
          <w:color w:val="000000"/>
          <w:sz w:val="24"/>
          <w:szCs w:val="24"/>
        </w:rPr>
        <w:t xml:space="preserve"> И., </w:t>
      </w:r>
      <w:proofErr w:type="spellStart"/>
      <w:r w:rsidRPr="00AD67F9">
        <w:rPr>
          <w:rFonts w:ascii="Times New Roman" w:hAnsi="Times New Roman" w:cs="Times New Roman"/>
          <w:color w:val="000000"/>
          <w:sz w:val="24"/>
          <w:szCs w:val="24"/>
        </w:rPr>
        <w:t>Кокорев</w:t>
      </w:r>
      <w:proofErr w:type="spellEnd"/>
      <w:r w:rsidRPr="00AD67F9">
        <w:rPr>
          <w:rFonts w:ascii="Times New Roman" w:hAnsi="Times New Roman" w:cs="Times New Roman"/>
          <w:color w:val="000000"/>
          <w:sz w:val="24"/>
          <w:szCs w:val="24"/>
        </w:rPr>
        <w:t xml:space="preserve"> Р., Колосова М. и  др. </w:t>
      </w:r>
      <w:proofErr w:type="gramStart"/>
      <w:r w:rsidRPr="00AD67F9">
        <w:rPr>
          <w:rFonts w:ascii="Times New Roman" w:hAnsi="Times New Roman" w:cs="Times New Roman"/>
          <w:color w:val="000000"/>
          <w:sz w:val="24"/>
          <w:szCs w:val="24"/>
        </w:rPr>
        <w:t>Под  общ</w:t>
      </w:r>
      <w:proofErr w:type="gramEnd"/>
      <w:r w:rsidRPr="00AD67F9">
        <w:rPr>
          <w:rFonts w:ascii="Times New Roman" w:hAnsi="Times New Roman" w:cs="Times New Roman"/>
          <w:color w:val="000000"/>
          <w:sz w:val="24"/>
          <w:szCs w:val="24"/>
        </w:rPr>
        <w:t xml:space="preserve">. ред. П. Крючковой. </w:t>
      </w:r>
      <w:proofErr w:type="gramStart"/>
      <w:r w:rsidRPr="00AD67F9">
        <w:rPr>
          <w:rFonts w:ascii="Times New Roman" w:hAnsi="Times New Roman" w:cs="Times New Roman"/>
          <w:color w:val="000000"/>
          <w:sz w:val="24"/>
          <w:szCs w:val="24"/>
        </w:rPr>
        <w:t>–  3</w:t>
      </w:r>
      <w:proofErr w:type="gramEnd"/>
      <w:r w:rsidRPr="00AD67F9">
        <w:rPr>
          <w:rFonts w:ascii="Times New Roman" w:hAnsi="Times New Roman" w:cs="Times New Roman"/>
          <w:color w:val="000000"/>
          <w:sz w:val="24"/>
          <w:szCs w:val="24"/>
        </w:rPr>
        <w:t xml:space="preserve">-е </w:t>
      </w:r>
    </w:p>
    <w:p w:rsidR="00AD67F9" w:rsidRPr="00AD67F9" w:rsidRDefault="00AD67F9" w:rsidP="00AD67F9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D67F9">
        <w:rPr>
          <w:rFonts w:ascii="Times New Roman" w:hAnsi="Times New Roman" w:cs="Times New Roman"/>
          <w:color w:val="000000"/>
          <w:sz w:val="24"/>
          <w:szCs w:val="24"/>
        </w:rPr>
        <w:t xml:space="preserve">      изд., </w:t>
      </w:r>
      <w:proofErr w:type="spellStart"/>
      <w:r w:rsidRPr="00AD67F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AD67F9">
        <w:rPr>
          <w:rFonts w:ascii="Times New Roman" w:hAnsi="Times New Roman" w:cs="Times New Roman"/>
          <w:color w:val="000000"/>
          <w:sz w:val="24"/>
          <w:szCs w:val="24"/>
        </w:rPr>
        <w:t xml:space="preserve">. и доп. – М.: Вита- Пресс, ИИФ «СПРОС» </w:t>
      </w:r>
      <w:proofErr w:type="spellStart"/>
      <w:r w:rsidRPr="00AD67F9">
        <w:rPr>
          <w:rFonts w:ascii="Times New Roman" w:hAnsi="Times New Roman" w:cs="Times New Roman"/>
          <w:color w:val="000000"/>
          <w:sz w:val="24"/>
          <w:szCs w:val="24"/>
        </w:rPr>
        <w:t>КонфОП</w:t>
      </w:r>
      <w:proofErr w:type="spellEnd"/>
      <w:r w:rsidRPr="00AD67F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AD67F9">
        <w:rPr>
          <w:rFonts w:ascii="Times New Roman" w:hAnsi="Times New Roman" w:cs="Times New Roman"/>
          <w:color w:val="000000"/>
          <w:sz w:val="24"/>
          <w:szCs w:val="24"/>
        </w:rPr>
        <w:t>2001.-</w:t>
      </w:r>
      <w:proofErr w:type="gramEnd"/>
      <w:r w:rsidRPr="00AD67F9">
        <w:rPr>
          <w:rFonts w:ascii="Times New Roman" w:hAnsi="Times New Roman" w:cs="Times New Roman"/>
          <w:color w:val="000000"/>
          <w:sz w:val="24"/>
          <w:szCs w:val="24"/>
        </w:rPr>
        <w:t xml:space="preserve"> 272 с.: ил. </w:t>
      </w:r>
    </w:p>
    <w:p w:rsidR="00AD67F9" w:rsidRPr="00AD67F9" w:rsidRDefault="00AD67F9" w:rsidP="00AD67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 xml:space="preserve">4.   Полная энциклопедия женских рукоделий, </w:t>
      </w:r>
      <w:proofErr w:type="gramStart"/>
      <w:r w:rsidRPr="00AD67F9">
        <w:rPr>
          <w:rFonts w:ascii="Times New Roman" w:hAnsi="Times New Roman" w:cs="Times New Roman"/>
          <w:sz w:val="24"/>
          <w:szCs w:val="24"/>
        </w:rPr>
        <w:t>составленная  Наталией</w:t>
      </w:r>
      <w:proofErr w:type="gramEnd"/>
      <w:r w:rsidRPr="00AD67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7F9">
        <w:rPr>
          <w:rFonts w:ascii="Times New Roman" w:hAnsi="Times New Roman" w:cs="Times New Roman"/>
          <w:sz w:val="24"/>
          <w:szCs w:val="24"/>
        </w:rPr>
        <w:t>Будур</w:t>
      </w:r>
      <w:proofErr w:type="spellEnd"/>
      <w:r w:rsidRPr="00AD67F9">
        <w:rPr>
          <w:rFonts w:ascii="Times New Roman" w:hAnsi="Times New Roman" w:cs="Times New Roman"/>
          <w:sz w:val="24"/>
          <w:szCs w:val="24"/>
        </w:rPr>
        <w:t>. – В 2-х тт. Т. 1. – М.:</w:t>
      </w:r>
    </w:p>
    <w:p w:rsidR="00AD67F9" w:rsidRPr="00AD67F9" w:rsidRDefault="00AD67F9" w:rsidP="00AD67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 xml:space="preserve">      ОЛМА-ПРЕСС, 1999. – 592 с.</w:t>
      </w:r>
    </w:p>
    <w:p w:rsidR="00AD67F9" w:rsidRPr="00AD67F9" w:rsidRDefault="00AD67F9" w:rsidP="00AD67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 xml:space="preserve">5.   Полная энциклопедия женских рукоделий, составленная Наталией </w:t>
      </w:r>
      <w:proofErr w:type="spellStart"/>
      <w:proofErr w:type="gramStart"/>
      <w:r w:rsidRPr="00AD67F9">
        <w:rPr>
          <w:rFonts w:ascii="Times New Roman" w:hAnsi="Times New Roman" w:cs="Times New Roman"/>
          <w:sz w:val="24"/>
          <w:szCs w:val="24"/>
        </w:rPr>
        <w:t>Будур</w:t>
      </w:r>
      <w:proofErr w:type="spellEnd"/>
      <w:r w:rsidRPr="00AD67F9">
        <w:rPr>
          <w:rFonts w:ascii="Times New Roman" w:hAnsi="Times New Roman" w:cs="Times New Roman"/>
          <w:sz w:val="24"/>
          <w:szCs w:val="24"/>
        </w:rPr>
        <w:t>.–</w:t>
      </w:r>
      <w:proofErr w:type="gramEnd"/>
      <w:r w:rsidRPr="00AD67F9">
        <w:rPr>
          <w:rFonts w:ascii="Times New Roman" w:hAnsi="Times New Roman" w:cs="Times New Roman"/>
          <w:sz w:val="24"/>
          <w:szCs w:val="24"/>
        </w:rPr>
        <w:t xml:space="preserve"> М.: ОЛМА-ПРЕСС, </w:t>
      </w:r>
    </w:p>
    <w:p w:rsidR="00AD67F9" w:rsidRPr="00AD67F9" w:rsidRDefault="00AD67F9" w:rsidP="00AD67F9">
      <w:pPr>
        <w:widowControl w:val="0"/>
        <w:tabs>
          <w:tab w:val="left" w:pos="1620"/>
          <w:tab w:val="left" w:pos="180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7F9">
        <w:rPr>
          <w:rFonts w:ascii="Times New Roman" w:eastAsia="Times New Roman" w:hAnsi="Times New Roman" w:cs="Times New Roman"/>
          <w:sz w:val="24"/>
          <w:szCs w:val="24"/>
        </w:rPr>
        <w:t xml:space="preserve">6.   Технология. Обслуживающий труд: 8 класс: Учебник для учащихся общеобразовательных </w:t>
      </w:r>
      <w:proofErr w:type="spellStart"/>
      <w:r w:rsidRPr="00AD67F9">
        <w:rPr>
          <w:rFonts w:ascii="Times New Roman" w:eastAsia="Times New Roman" w:hAnsi="Times New Roman" w:cs="Times New Roman"/>
          <w:sz w:val="24"/>
          <w:szCs w:val="24"/>
        </w:rPr>
        <w:t>уч</w:t>
      </w:r>
      <w:proofErr w:type="spellEnd"/>
    </w:p>
    <w:p w:rsidR="00AD67F9" w:rsidRPr="00AD67F9" w:rsidRDefault="00AD67F9" w:rsidP="00AD67F9">
      <w:pPr>
        <w:widowControl w:val="0"/>
        <w:tabs>
          <w:tab w:val="left" w:pos="1620"/>
          <w:tab w:val="left" w:pos="180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7F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spellStart"/>
      <w:proofErr w:type="gramStart"/>
      <w:r w:rsidRPr="00AD67F9">
        <w:rPr>
          <w:rFonts w:ascii="Times New Roman" w:eastAsia="Times New Roman" w:hAnsi="Times New Roman" w:cs="Times New Roman"/>
          <w:sz w:val="24"/>
          <w:szCs w:val="24"/>
        </w:rPr>
        <w:t>реждений</w:t>
      </w:r>
      <w:proofErr w:type="spellEnd"/>
      <w:r w:rsidRPr="00AD67F9">
        <w:rPr>
          <w:rFonts w:ascii="Times New Roman" w:eastAsia="Times New Roman" w:hAnsi="Times New Roman" w:cs="Times New Roman"/>
          <w:sz w:val="24"/>
          <w:szCs w:val="24"/>
        </w:rPr>
        <w:t xml:space="preserve">  /</w:t>
      </w:r>
      <w:proofErr w:type="gramEnd"/>
      <w:r w:rsidRPr="00AD67F9">
        <w:rPr>
          <w:rFonts w:ascii="Times New Roman" w:eastAsia="Times New Roman" w:hAnsi="Times New Roman" w:cs="Times New Roman"/>
          <w:sz w:val="24"/>
          <w:szCs w:val="24"/>
        </w:rPr>
        <w:t xml:space="preserve"> Под. ред. В. Д. Симоненко. – 2-е изд., </w:t>
      </w:r>
      <w:proofErr w:type="spellStart"/>
      <w:r w:rsidRPr="00AD67F9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 w:rsidRPr="00AD67F9">
        <w:rPr>
          <w:rFonts w:ascii="Times New Roman" w:eastAsia="Times New Roman" w:hAnsi="Times New Roman" w:cs="Times New Roman"/>
          <w:sz w:val="24"/>
          <w:szCs w:val="24"/>
        </w:rPr>
        <w:t xml:space="preserve">. - М.: </w:t>
      </w:r>
      <w:proofErr w:type="spellStart"/>
      <w:r w:rsidRPr="00AD67F9"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 w:rsidRPr="00AD67F9">
        <w:rPr>
          <w:rFonts w:ascii="Times New Roman" w:eastAsia="Times New Roman" w:hAnsi="Times New Roman" w:cs="Times New Roman"/>
          <w:sz w:val="24"/>
          <w:szCs w:val="24"/>
        </w:rPr>
        <w:t xml:space="preserve"> – Граф, 2007. -208 с.:</w:t>
      </w:r>
    </w:p>
    <w:p w:rsidR="00AD67F9" w:rsidRPr="00AD67F9" w:rsidRDefault="00AD67F9" w:rsidP="00AD67F9">
      <w:pPr>
        <w:widowControl w:val="0"/>
        <w:tabs>
          <w:tab w:val="left" w:pos="1620"/>
          <w:tab w:val="left" w:pos="180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7F9">
        <w:rPr>
          <w:rFonts w:ascii="Times New Roman" w:eastAsia="Times New Roman" w:hAnsi="Times New Roman" w:cs="Times New Roman"/>
          <w:sz w:val="24"/>
          <w:szCs w:val="24"/>
        </w:rPr>
        <w:t xml:space="preserve">      ил.    </w:t>
      </w:r>
    </w:p>
    <w:p w:rsidR="00AD67F9" w:rsidRPr="00AD67F9" w:rsidRDefault="00AD67F9" w:rsidP="00AD67F9">
      <w:pPr>
        <w:tabs>
          <w:tab w:val="left" w:pos="1620"/>
          <w:tab w:val="left" w:pos="18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 xml:space="preserve">7.   Симоненко В. Д., Бронников Н. Л., </w:t>
      </w:r>
      <w:proofErr w:type="spellStart"/>
      <w:r w:rsidRPr="00AD67F9">
        <w:rPr>
          <w:rFonts w:ascii="Times New Roman" w:hAnsi="Times New Roman" w:cs="Times New Roman"/>
          <w:sz w:val="24"/>
          <w:szCs w:val="24"/>
        </w:rPr>
        <w:t>Самородский</w:t>
      </w:r>
      <w:proofErr w:type="spellEnd"/>
      <w:r w:rsidRPr="00AD67F9">
        <w:rPr>
          <w:rFonts w:ascii="Times New Roman" w:hAnsi="Times New Roman" w:cs="Times New Roman"/>
          <w:sz w:val="24"/>
          <w:szCs w:val="24"/>
        </w:rPr>
        <w:t xml:space="preserve"> П. С., Синица Н. В. Технология: </w:t>
      </w:r>
      <w:proofErr w:type="gramStart"/>
      <w:r w:rsidRPr="00AD67F9">
        <w:rPr>
          <w:rFonts w:ascii="Times New Roman" w:hAnsi="Times New Roman" w:cs="Times New Roman"/>
          <w:sz w:val="24"/>
          <w:szCs w:val="24"/>
        </w:rPr>
        <w:t>Учебник  для</w:t>
      </w:r>
      <w:proofErr w:type="gramEnd"/>
      <w:r w:rsidRPr="00AD67F9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AD67F9" w:rsidRPr="00AD67F9" w:rsidRDefault="00AD67F9" w:rsidP="00AD67F9">
      <w:pPr>
        <w:tabs>
          <w:tab w:val="left" w:pos="1620"/>
          <w:tab w:val="left" w:pos="18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 xml:space="preserve">      Учащихся 8 класса общеобразовательной школы. / Под. ред. В. Д. Симоненко. – М.: «</w:t>
      </w:r>
      <w:proofErr w:type="spellStart"/>
      <w:r w:rsidRPr="00AD67F9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</w:p>
    <w:p w:rsidR="00AD67F9" w:rsidRPr="00AD67F9" w:rsidRDefault="00AD67F9" w:rsidP="00AD67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>8.   Сычева Л. В. Вышивка. – Екатеринбург: «Алфавит», 1991. – 64 с.</w:t>
      </w:r>
    </w:p>
    <w:p w:rsidR="00AD67F9" w:rsidRPr="00AD67F9" w:rsidRDefault="00AD67F9" w:rsidP="00AD67F9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D67F9">
        <w:rPr>
          <w:rFonts w:ascii="Times New Roman" w:hAnsi="Times New Roman" w:cs="Times New Roman"/>
          <w:color w:val="000000"/>
          <w:sz w:val="24"/>
          <w:szCs w:val="24"/>
        </w:rPr>
        <w:t xml:space="preserve">     Фирсов Е. Г. Экономика. </w:t>
      </w:r>
      <w:proofErr w:type="gramStart"/>
      <w:r w:rsidRPr="00AD67F9">
        <w:rPr>
          <w:rFonts w:ascii="Times New Roman" w:hAnsi="Times New Roman" w:cs="Times New Roman"/>
          <w:color w:val="000000"/>
          <w:sz w:val="24"/>
          <w:szCs w:val="24"/>
        </w:rPr>
        <w:t>Интеллектуальные  игры</w:t>
      </w:r>
      <w:proofErr w:type="gramEnd"/>
      <w:r w:rsidRPr="00AD67F9">
        <w:rPr>
          <w:rFonts w:ascii="Times New Roman" w:hAnsi="Times New Roman" w:cs="Times New Roman"/>
          <w:color w:val="000000"/>
          <w:sz w:val="24"/>
          <w:szCs w:val="24"/>
        </w:rPr>
        <w:t xml:space="preserve">  для школьников / Художники  М. В. </w:t>
      </w:r>
      <w:proofErr w:type="spellStart"/>
      <w:r w:rsidRPr="00AD67F9">
        <w:rPr>
          <w:rFonts w:ascii="Times New Roman" w:hAnsi="Times New Roman" w:cs="Times New Roman"/>
          <w:color w:val="000000"/>
          <w:sz w:val="24"/>
          <w:szCs w:val="24"/>
        </w:rPr>
        <w:t>Ду</w:t>
      </w:r>
      <w:proofErr w:type="spellEnd"/>
    </w:p>
    <w:p w:rsidR="00AD67F9" w:rsidRPr="00AD67F9" w:rsidRDefault="00AD67F9" w:rsidP="00AD67F9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D67F9">
        <w:rPr>
          <w:rFonts w:ascii="Times New Roman" w:hAnsi="Times New Roman" w:cs="Times New Roman"/>
          <w:color w:val="000000"/>
          <w:sz w:val="24"/>
          <w:szCs w:val="24"/>
        </w:rPr>
        <w:t xml:space="preserve">      шин, В. Н. Куров. – Ярославль: «</w:t>
      </w:r>
      <w:proofErr w:type="gramStart"/>
      <w:r w:rsidRPr="00AD67F9">
        <w:rPr>
          <w:rFonts w:ascii="Times New Roman" w:hAnsi="Times New Roman" w:cs="Times New Roman"/>
          <w:color w:val="000000"/>
          <w:sz w:val="24"/>
          <w:szCs w:val="24"/>
        </w:rPr>
        <w:t>Академия  развития</w:t>
      </w:r>
      <w:proofErr w:type="gramEnd"/>
      <w:r w:rsidRPr="00AD67F9">
        <w:rPr>
          <w:rFonts w:ascii="Times New Roman" w:hAnsi="Times New Roman" w:cs="Times New Roman"/>
          <w:color w:val="000000"/>
          <w:sz w:val="24"/>
          <w:szCs w:val="24"/>
        </w:rPr>
        <w:t xml:space="preserve">», 1998. – 208 с., ил. – </w:t>
      </w:r>
      <w:proofErr w:type="gramStart"/>
      <w:r w:rsidRPr="00AD67F9">
        <w:rPr>
          <w:rFonts w:ascii="Times New Roman" w:hAnsi="Times New Roman" w:cs="Times New Roman"/>
          <w:color w:val="000000"/>
          <w:sz w:val="24"/>
          <w:szCs w:val="24"/>
        </w:rPr>
        <w:t>( Серия</w:t>
      </w:r>
      <w:proofErr w:type="gramEnd"/>
      <w:r w:rsidRPr="00AD67F9">
        <w:rPr>
          <w:rFonts w:ascii="Times New Roman" w:hAnsi="Times New Roman" w:cs="Times New Roman"/>
          <w:color w:val="000000"/>
          <w:sz w:val="24"/>
          <w:szCs w:val="24"/>
        </w:rPr>
        <w:t xml:space="preserve">: «Минута на   </w:t>
      </w:r>
    </w:p>
    <w:p w:rsidR="00AD67F9" w:rsidRPr="00AD67F9" w:rsidRDefault="00AD67F9" w:rsidP="00AD67F9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D67F9">
        <w:rPr>
          <w:rFonts w:ascii="Times New Roman" w:hAnsi="Times New Roman" w:cs="Times New Roman"/>
          <w:color w:val="000000"/>
          <w:sz w:val="24"/>
          <w:szCs w:val="24"/>
        </w:rPr>
        <w:t xml:space="preserve">      размышление»).</w:t>
      </w:r>
    </w:p>
    <w:p w:rsidR="00AD67F9" w:rsidRPr="00AD67F9" w:rsidRDefault="00AD67F9" w:rsidP="00AD67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67F9">
        <w:rPr>
          <w:rFonts w:ascii="Times New Roman" w:hAnsi="Times New Roman" w:cs="Times New Roman"/>
          <w:sz w:val="24"/>
          <w:szCs w:val="24"/>
        </w:rPr>
        <w:t xml:space="preserve">9.   Шитье и рукоделие: энциклопедия / </w:t>
      </w:r>
      <w:proofErr w:type="gramStart"/>
      <w:r w:rsidRPr="00AD67F9">
        <w:rPr>
          <w:rFonts w:ascii="Times New Roman" w:hAnsi="Times New Roman" w:cs="Times New Roman"/>
          <w:sz w:val="24"/>
          <w:szCs w:val="24"/>
        </w:rPr>
        <w:t>Редкое.:</w:t>
      </w:r>
      <w:proofErr w:type="gramEnd"/>
      <w:r w:rsidRPr="00AD67F9">
        <w:rPr>
          <w:rFonts w:ascii="Times New Roman" w:hAnsi="Times New Roman" w:cs="Times New Roman"/>
          <w:sz w:val="24"/>
          <w:szCs w:val="24"/>
        </w:rPr>
        <w:t xml:space="preserve"> И. А. Андреева (гл. ред.) и др.. – М.: Большая Рос-</w:t>
      </w:r>
    </w:p>
    <w:p w:rsidR="00AD67F9" w:rsidRPr="00AD67F9" w:rsidRDefault="00AD67F9" w:rsidP="00AD67F9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  <w:sectPr w:rsidR="00AD67F9" w:rsidRPr="00AD67F9" w:rsidSect="00503D22">
          <w:pgSz w:w="11907" w:h="16834"/>
          <w:pgMar w:top="1440" w:right="567" w:bottom="1440" w:left="851" w:header="720" w:footer="720" w:gutter="0"/>
          <w:cols w:space="720"/>
          <w:noEndnote/>
          <w:docGrid w:linePitch="299"/>
        </w:sectPr>
      </w:pPr>
      <w:r w:rsidRPr="00AD67F9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AD67F9">
        <w:rPr>
          <w:rFonts w:ascii="Times New Roman" w:hAnsi="Times New Roman" w:cs="Times New Roman"/>
          <w:sz w:val="24"/>
          <w:szCs w:val="24"/>
        </w:rPr>
        <w:t>сийская</w:t>
      </w:r>
      <w:proofErr w:type="spellEnd"/>
      <w:r w:rsidRPr="00AD67F9">
        <w:rPr>
          <w:rFonts w:ascii="Times New Roman" w:hAnsi="Times New Roman" w:cs="Times New Roman"/>
          <w:sz w:val="24"/>
          <w:szCs w:val="24"/>
        </w:rPr>
        <w:t xml:space="preserve"> э</w:t>
      </w:r>
      <w:r>
        <w:rPr>
          <w:rFonts w:ascii="Times New Roman" w:hAnsi="Times New Roman" w:cs="Times New Roman"/>
          <w:sz w:val="24"/>
          <w:szCs w:val="24"/>
        </w:rPr>
        <w:t>нциклопедия, 1994. – 288 с</w:t>
      </w:r>
      <w:bookmarkStart w:id="0" w:name="_GoBack"/>
      <w:bookmarkEnd w:id="0"/>
    </w:p>
    <w:p w:rsidR="00944E1B" w:rsidRPr="00AD67F9" w:rsidRDefault="00944E1B" w:rsidP="00AD67F9">
      <w:pPr>
        <w:spacing w:after="160" w:line="259" w:lineRule="auto"/>
        <w:rPr>
          <w:rFonts w:ascii="Times New Roman" w:eastAsia="Times New Roman" w:hAnsi="Times New Roman" w:cs="Times New Roman"/>
        </w:rPr>
      </w:pPr>
    </w:p>
    <w:sectPr w:rsidR="00944E1B" w:rsidRPr="00AD67F9" w:rsidSect="00944E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FD238F2"/>
    <w:lvl w:ilvl="0">
      <w:numFmt w:val="decimal"/>
      <w:lvlText w:val="*"/>
      <w:lvlJc w:val="left"/>
    </w:lvl>
  </w:abstractNum>
  <w:abstractNum w:abstractNumId="1" w15:restartNumberingAfterBreak="0">
    <w:nsid w:val="229570D9"/>
    <w:multiLevelType w:val="multilevel"/>
    <w:tmpl w:val="A95CCE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983247"/>
    <w:multiLevelType w:val="multilevel"/>
    <w:tmpl w:val="02944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6B614D9"/>
    <w:multiLevelType w:val="multilevel"/>
    <w:tmpl w:val="F59ADF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FF01FB3"/>
    <w:multiLevelType w:val="multilevel"/>
    <w:tmpl w:val="B4D4D6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183742E"/>
    <w:multiLevelType w:val="multilevel"/>
    <w:tmpl w:val="CE52B9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A722354"/>
    <w:multiLevelType w:val="multilevel"/>
    <w:tmpl w:val="EEB8A2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F4B62D2"/>
    <w:multiLevelType w:val="multilevel"/>
    <w:tmpl w:val="9AF4F1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32940F1"/>
    <w:multiLevelType w:val="multilevel"/>
    <w:tmpl w:val="53FEA9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4565E45"/>
    <w:multiLevelType w:val="multilevel"/>
    <w:tmpl w:val="ABB61A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9A9297D"/>
    <w:multiLevelType w:val="multilevel"/>
    <w:tmpl w:val="B06CAB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C866E93"/>
    <w:multiLevelType w:val="multilevel"/>
    <w:tmpl w:val="9EB64D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8"/>
  </w:num>
  <w:num w:numId="5">
    <w:abstractNumId w:val="7"/>
  </w:num>
  <w:num w:numId="6">
    <w:abstractNumId w:val="10"/>
  </w:num>
  <w:num w:numId="7">
    <w:abstractNumId w:val="9"/>
  </w:num>
  <w:num w:numId="8">
    <w:abstractNumId w:val="11"/>
  </w:num>
  <w:num w:numId="9">
    <w:abstractNumId w:val="2"/>
  </w:num>
  <w:num w:numId="10">
    <w:abstractNumId w:val="3"/>
  </w:num>
  <w:num w:numId="11">
    <w:abstractNumId w:val="1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2B3FE3"/>
    <w:rsid w:val="00050CE1"/>
    <w:rsid w:val="00153634"/>
    <w:rsid w:val="002B3FE3"/>
    <w:rsid w:val="00543ACC"/>
    <w:rsid w:val="0074057A"/>
    <w:rsid w:val="00824AC6"/>
    <w:rsid w:val="00944E1B"/>
    <w:rsid w:val="00A4252F"/>
    <w:rsid w:val="00AD67F9"/>
    <w:rsid w:val="00BC2BF2"/>
    <w:rsid w:val="00D63290"/>
    <w:rsid w:val="00E6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4B2582-DBD2-4301-B5E7-3C6574972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A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D67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AD67F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17</Pages>
  <Words>4525</Words>
  <Characters>25799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7</cp:revision>
  <dcterms:created xsi:type="dcterms:W3CDTF">2016-10-23T10:03:00Z</dcterms:created>
  <dcterms:modified xsi:type="dcterms:W3CDTF">2016-12-18T17:57:00Z</dcterms:modified>
</cp:coreProperties>
</file>